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11" w:rsidRDefault="00F32C11" w:rsidP="00507ACE">
      <w:pPr>
        <w:spacing w:after="0" w:line="240" w:lineRule="auto"/>
        <w:rPr>
          <w:rFonts w:ascii="Cambria" w:eastAsia="ArialUnicodeMS" w:hAnsi="Cambria" w:cs="ArialNarrow"/>
          <w:b/>
          <w:color w:val="000000"/>
        </w:rPr>
      </w:pPr>
      <w:bookmarkStart w:id="0" w:name="_GoBack"/>
      <w:bookmarkEnd w:id="0"/>
    </w:p>
    <w:p w:rsidR="00464D7C" w:rsidRPr="00604C8C" w:rsidRDefault="00464D7C" w:rsidP="00507ACE">
      <w:pPr>
        <w:spacing w:after="0" w:line="240" w:lineRule="auto"/>
        <w:rPr>
          <w:rFonts w:ascii="Cambria" w:hAnsi="Cambria" w:cs="ArialNarrow-Bold"/>
          <w:b/>
          <w:bCs/>
        </w:rPr>
      </w:pPr>
      <w:r w:rsidRPr="00604C8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6178805" wp14:editId="1FC9EC01">
            <wp:simplePos x="0" y="0"/>
            <wp:positionH relativeFrom="column">
              <wp:posOffset>5102860</wp:posOffset>
            </wp:positionH>
            <wp:positionV relativeFrom="paragraph">
              <wp:posOffset>18415</wp:posOffset>
            </wp:positionV>
            <wp:extent cx="1370330" cy="234315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F1D" w:rsidRPr="00604C8C">
        <w:rPr>
          <w:rFonts w:ascii="Cambria" w:eastAsia="ArialUnicodeMS" w:hAnsi="Cambria" w:cs="ArialNarrow"/>
          <w:b/>
          <w:color w:val="000000"/>
        </w:rPr>
        <w:t>ЛЮБИТЕЛЬСК</w:t>
      </w:r>
      <w:r w:rsidR="00B31467" w:rsidRPr="00604C8C">
        <w:rPr>
          <w:rFonts w:ascii="Cambria" w:eastAsia="ArialUnicodeMS" w:hAnsi="Cambria" w:cs="ArialNarrow"/>
          <w:b/>
          <w:color w:val="000000"/>
        </w:rPr>
        <w:t>ИЕ</w:t>
      </w:r>
      <w:r w:rsidR="00DF5F1D" w:rsidRPr="00604C8C">
        <w:rPr>
          <w:rFonts w:ascii="Cambria" w:eastAsia="ArialUnicodeMS" w:hAnsi="Cambria" w:cs="ArialNarrow"/>
          <w:b/>
          <w:color w:val="000000"/>
        </w:rPr>
        <w:t xml:space="preserve"> </w:t>
      </w:r>
      <w:r w:rsidR="00B31467" w:rsidRPr="00604C8C">
        <w:rPr>
          <w:rFonts w:ascii="Cambria" w:eastAsia="ArialUnicodeMS" w:hAnsi="Cambria" w:cs="ArialNarrow"/>
          <w:b/>
          <w:color w:val="000000"/>
        </w:rPr>
        <w:t>СОРЕВНОВАНИЯ</w:t>
      </w:r>
      <w:r w:rsidR="00DF5F1D" w:rsidRPr="00604C8C">
        <w:rPr>
          <w:rFonts w:ascii="Cambria" w:eastAsia="ArialUnicodeMS" w:hAnsi="Cambria" w:cs="ArialNarrow"/>
          <w:b/>
          <w:color w:val="000000"/>
        </w:rPr>
        <w:t xml:space="preserve"> </w:t>
      </w:r>
      <w:r w:rsidR="00C96F83" w:rsidRPr="00604C8C">
        <w:rPr>
          <w:rFonts w:ascii="Cambria" w:eastAsia="ArialUnicodeMS" w:hAnsi="Cambria" w:cs="ArialNarrow"/>
          <w:b/>
          <w:color w:val="000000"/>
        </w:rPr>
        <w:t xml:space="preserve">АВТОМОБИЛЬНЫХ ШОССЕЙНО-КОЛЬЦЕВЫХ ГОНОК </w:t>
      </w:r>
      <w:r w:rsidR="00B8403A">
        <w:rPr>
          <w:rFonts w:ascii="Cambria" w:eastAsia="ArialUnicodeMS" w:hAnsi="Cambria" w:cs="ArialNarrow"/>
          <w:b/>
          <w:color w:val="000000"/>
        </w:rPr>
        <w:t>«</w:t>
      </w:r>
      <w:r w:rsidR="003D4C4E">
        <w:rPr>
          <w:rFonts w:ascii="Cambria" w:eastAsia="ArialUnicodeMS" w:hAnsi="Cambria" w:cs="ArialNarrow"/>
          <w:b/>
          <w:color w:val="000000"/>
          <w:lang w:val="en-US"/>
        </w:rPr>
        <w:t>PEAK</w:t>
      </w:r>
      <w:r w:rsidR="003D4C4E" w:rsidRPr="003D4C4E">
        <w:rPr>
          <w:rFonts w:ascii="Cambria" w:eastAsia="ArialUnicodeMS" w:hAnsi="Cambria" w:cs="ArialNarrow"/>
          <w:b/>
          <w:color w:val="000000"/>
        </w:rPr>
        <w:t xml:space="preserve">  </w:t>
      </w:r>
      <w:r w:rsidR="003D4C4E">
        <w:rPr>
          <w:rFonts w:ascii="Cambria" w:eastAsia="ArialUnicodeMS" w:hAnsi="Cambria" w:cs="ArialNarrow"/>
          <w:b/>
          <w:color w:val="000000"/>
          <w:lang w:val="en-US"/>
        </w:rPr>
        <w:t>Antifreeze</w:t>
      </w:r>
      <w:r w:rsidR="003F5446">
        <w:rPr>
          <w:rFonts w:ascii="Cambria" w:eastAsia="ArialUnicodeMS" w:hAnsi="Cambria" w:cs="ArialNarrow"/>
          <w:b/>
          <w:color w:val="000000"/>
        </w:rPr>
        <w:t xml:space="preserve"> </w:t>
      </w:r>
      <w:r w:rsidR="003F5446" w:rsidRPr="003F5446">
        <w:rPr>
          <w:rFonts w:ascii="Cambria" w:eastAsia="ArialUnicodeMS" w:hAnsi="Cambria" w:cs="ArialNarrow"/>
          <w:b/>
          <w:color w:val="000000"/>
        </w:rPr>
        <w:t xml:space="preserve"> </w:t>
      </w:r>
      <w:r w:rsidR="003F5446">
        <w:rPr>
          <w:rFonts w:ascii="Cambria" w:eastAsia="ArialUnicodeMS" w:hAnsi="Cambria" w:cs="ArialNarrow"/>
          <w:b/>
          <w:color w:val="000000"/>
          <w:lang w:val="en-US"/>
        </w:rPr>
        <w:t>series</w:t>
      </w:r>
      <w:r w:rsidR="003D4C4E">
        <w:rPr>
          <w:rFonts w:ascii="Cambria" w:eastAsia="ArialUnicodeMS" w:hAnsi="Cambria" w:cs="ArialNarrow"/>
          <w:b/>
          <w:color w:val="000000"/>
        </w:rPr>
        <w:t xml:space="preserve">»  </w:t>
      </w:r>
      <w:r w:rsidR="00AA0802">
        <w:rPr>
          <w:rFonts w:ascii="Cambria" w:eastAsia="ArialUnicodeMS" w:hAnsi="Cambria" w:cs="ArialNarrow"/>
          <w:b/>
          <w:color w:val="000000"/>
        </w:rPr>
        <w:t>-</w:t>
      </w:r>
      <w:r w:rsidR="003D4C4E">
        <w:rPr>
          <w:rFonts w:ascii="Cambria" w:eastAsia="ArialUnicodeMS" w:hAnsi="Cambria" w:cs="ArialNarrow"/>
          <w:b/>
          <w:color w:val="000000"/>
        </w:rPr>
        <w:t xml:space="preserve"> </w:t>
      </w:r>
      <w:r w:rsidR="009875B7" w:rsidRPr="003D4C4E">
        <w:rPr>
          <w:rFonts w:ascii="Cambria" w:hAnsi="Cambria" w:cs="ArialNarrow-Bold"/>
          <w:b/>
          <w:bCs/>
          <w:lang w:val="en-US"/>
        </w:rPr>
        <w:t>TIME</w:t>
      </w:r>
      <w:r w:rsidR="009875B7" w:rsidRPr="003D4C4E">
        <w:rPr>
          <w:rFonts w:ascii="Cambria" w:hAnsi="Cambria" w:cs="ArialNarrow-Bold"/>
          <w:b/>
          <w:bCs/>
        </w:rPr>
        <w:t xml:space="preserve"> </w:t>
      </w:r>
      <w:r w:rsidR="009875B7" w:rsidRPr="003D4C4E">
        <w:rPr>
          <w:rFonts w:ascii="Cambria" w:hAnsi="Cambria" w:cs="ArialNarrow-Bold"/>
          <w:b/>
          <w:bCs/>
          <w:lang w:val="en-US"/>
        </w:rPr>
        <w:t>ATTACK</w:t>
      </w:r>
    </w:p>
    <w:p w:rsidR="00464D7C" w:rsidRPr="00604C8C" w:rsidRDefault="003450B5" w:rsidP="00507AC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Narrow-Bold"/>
          <w:b/>
          <w:bCs/>
        </w:rPr>
      </w:pPr>
      <w:r>
        <w:rPr>
          <w:rFonts w:ascii="Cambria" w:hAnsi="Cambria" w:cs="ArialNarrow-Bold"/>
          <w:b/>
          <w:bCs/>
        </w:rPr>
        <w:t>Общий</w:t>
      </w:r>
      <w:r w:rsidR="00464D7C" w:rsidRPr="00604C8C">
        <w:rPr>
          <w:rFonts w:ascii="Cambria" w:hAnsi="Cambria" w:cs="ArialNarrow-Bold"/>
          <w:b/>
          <w:bCs/>
        </w:rPr>
        <w:t xml:space="preserve"> регламент</w:t>
      </w:r>
    </w:p>
    <w:p w:rsidR="00464D7C" w:rsidRPr="00604C8C" w:rsidRDefault="009875B7" w:rsidP="001E3F76">
      <w:pPr>
        <w:tabs>
          <w:tab w:val="left" w:pos="3840"/>
        </w:tabs>
        <w:spacing w:after="0" w:line="240" w:lineRule="auto"/>
        <w:jc w:val="center"/>
        <w:rPr>
          <w:rFonts w:ascii="Cambria" w:hAnsi="Cambria" w:cs="ArialNarrow-Bold"/>
          <w:b/>
          <w:bCs/>
        </w:rPr>
      </w:pPr>
      <w:r w:rsidRPr="00604C8C">
        <w:rPr>
          <w:rFonts w:ascii="Cambria" w:hAnsi="Cambria" w:cs="ArialNarrow-Bold"/>
          <w:b/>
          <w:bCs/>
        </w:rPr>
        <w:t xml:space="preserve">  201</w:t>
      </w:r>
      <w:r w:rsidR="003450B5">
        <w:rPr>
          <w:rFonts w:ascii="Cambria" w:hAnsi="Cambria" w:cs="ArialNarrow-Bold"/>
          <w:b/>
          <w:bCs/>
        </w:rPr>
        <w:t>8 год</w:t>
      </w:r>
    </w:p>
    <w:p w:rsidR="00464D7C" w:rsidRPr="00604C8C" w:rsidRDefault="00464D7C" w:rsidP="003450B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UnicodeMS" w:hAnsi="Cambria" w:cs="Arial Narrow"/>
          <w:color w:val="000000"/>
        </w:rPr>
      </w:pPr>
      <w:r w:rsidRPr="00604C8C">
        <w:rPr>
          <w:rFonts w:ascii="Cambria" w:eastAsia="ArialUnicodeMS" w:hAnsi="Cambria" w:cs="ArialNarrow"/>
          <w:color w:val="000000"/>
        </w:rPr>
        <w:t xml:space="preserve">Официальное время соревнования по </w:t>
      </w:r>
      <w:r w:rsidRPr="00604C8C">
        <w:rPr>
          <w:rFonts w:ascii="Cambria" w:eastAsia="ArialUnicodeMS" w:hAnsi="Cambria" w:cs="Arial Narrow"/>
          <w:color w:val="000000"/>
        </w:rPr>
        <w:t>GPS (</w:t>
      </w:r>
      <w:r w:rsidRPr="00604C8C">
        <w:rPr>
          <w:rFonts w:ascii="Cambria" w:eastAsia="ArialUnicodeMS" w:hAnsi="Cambria" w:cs="ArialNarrow"/>
          <w:color w:val="000000"/>
        </w:rPr>
        <w:t xml:space="preserve">московское время </w:t>
      </w:r>
      <w:r w:rsidRPr="00604C8C">
        <w:rPr>
          <w:rFonts w:ascii="Cambria" w:eastAsia="ArialUnicodeMS" w:hAnsi="Cambria" w:cs="Arial Narrow"/>
          <w:color w:val="000000"/>
        </w:rPr>
        <w:t xml:space="preserve">= GMT + </w:t>
      </w:r>
      <w:r w:rsidR="00B8403A">
        <w:rPr>
          <w:rFonts w:ascii="Cambria" w:eastAsia="ArialUnicodeMS" w:hAnsi="Cambria" w:cs="Arial Narrow"/>
          <w:color w:val="000000"/>
        </w:rPr>
        <w:t>3</w:t>
      </w:r>
      <w:r w:rsidRPr="00604C8C">
        <w:rPr>
          <w:rFonts w:ascii="Cambria" w:eastAsia="ArialUnicodeMS" w:hAnsi="Cambria" w:cs="Arial Narrow"/>
          <w:color w:val="000000"/>
        </w:rPr>
        <w:t>)</w:t>
      </w:r>
    </w:p>
    <w:p w:rsidR="00464D7C" w:rsidRPr="00604C8C" w:rsidRDefault="00464D7C" w:rsidP="003450B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UnicodeMS" w:hAnsi="Cambria" w:cs="Arial Narrow"/>
          <w:color w:val="000000"/>
        </w:rPr>
      </w:pPr>
      <w:r w:rsidRPr="00604C8C">
        <w:rPr>
          <w:rFonts w:ascii="Cambria" w:eastAsia="ArialUnicodeMS" w:hAnsi="Cambria" w:cs="ArialNarrow"/>
          <w:color w:val="000000"/>
        </w:rPr>
        <w:t>Изменения и дополнения данного Частного Регламента будут оформлены Бюллетенями</w:t>
      </w:r>
      <w:r w:rsidRPr="00604C8C">
        <w:rPr>
          <w:rFonts w:ascii="Cambria" w:eastAsia="ArialUnicodeMS" w:hAnsi="Cambria" w:cs="Arial Narrow"/>
          <w:color w:val="000000"/>
        </w:rPr>
        <w:t>.</w:t>
      </w:r>
      <w:r w:rsidR="009875B7" w:rsidRPr="00604C8C">
        <w:rPr>
          <w:rFonts w:ascii="Cambria" w:eastAsia="ArialUnicodeMS" w:hAnsi="Cambria" w:cs="Arial Narrow"/>
          <w:color w:val="000000"/>
        </w:rPr>
        <w:t xml:space="preserve"> </w:t>
      </w:r>
      <w:r w:rsidRPr="00604C8C">
        <w:rPr>
          <w:rFonts w:ascii="Cambria" w:eastAsia="ArialUnicodeMS" w:hAnsi="Cambria" w:cs="Arial Narrow"/>
          <w:color w:val="000000"/>
        </w:rPr>
        <w:t>Все что не разрешено</w:t>
      </w:r>
      <w:r w:rsidR="009F2BBD" w:rsidRPr="00604C8C">
        <w:rPr>
          <w:rFonts w:ascii="Cambria" w:eastAsia="ArialUnicodeMS" w:hAnsi="Cambria" w:cs="Arial Narrow"/>
          <w:color w:val="000000"/>
        </w:rPr>
        <w:t xml:space="preserve"> данным регламентом, запрещено.</w:t>
      </w:r>
    </w:p>
    <w:p w:rsidR="00464D7C" w:rsidRPr="00604C8C" w:rsidRDefault="00464D7C" w:rsidP="00604C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eastAsia="ArialUnicodeMS" w:cs="Arial-BoldMT"/>
          <w:b/>
          <w:bCs/>
        </w:rPr>
      </w:pPr>
      <w:r w:rsidRPr="00604C8C">
        <w:rPr>
          <w:rFonts w:ascii="Cambria" w:eastAsia="ArialUnicodeMS" w:hAnsi="Cambria" w:cs="Arial"/>
          <w:b/>
          <w:bCs/>
          <w:color w:val="FFFFFF"/>
          <w:highlight w:val="black"/>
        </w:rPr>
        <w:t xml:space="preserve">1. </w:t>
      </w:r>
      <w:r w:rsidRPr="00604C8C">
        <w:rPr>
          <w:rFonts w:ascii="Cambria" w:eastAsia="ArialUnicodeMS" w:hAnsi="Cambria" w:cs="Arial-BoldMT"/>
          <w:b/>
          <w:bCs/>
          <w:color w:val="FFFFFF"/>
          <w:highlight w:val="black"/>
        </w:rPr>
        <w:t>ОПИСАНИЕ</w:t>
      </w:r>
      <w:r w:rsidRPr="00604C8C">
        <w:rPr>
          <w:rFonts w:eastAsia="ArialUnicodeMS" w:cs="Arial-BoldMT"/>
          <w:b/>
          <w:bCs/>
          <w:color w:val="FFFFFF"/>
          <w:highlight w:val="black"/>
        </w:rPr>
        <w:tab/>
      </w:r>
    </w:p>
    <w:p w:rsidR="00464D7C" w:rsidRDefault="00464D7C" w:rsidP="003450B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UnicodeMS" w:hAnsi="Cambria" w:cs="Arial Narrow"/>
          <w:color w:val="000000"/>
        </w:rPr>
      </w:pPr>
      <w:r w:rsidRPr="00604C8C">
        <w:rPr>
          <w:rFonts w:eastAsia="ArialUnicodeMS" w:cs="Arial Narrow"/>
          <w:b/>
          <w:bCs/>
          <w:color w:val="000000"/>
        </w:rPr>
        <w:t>1.1</w:t>
      </w:r>
      <w:r w:rsidRPr="00604C8C">
        <w:rPr>
          <w:rFonts w:ascii="Cambria" w:eastAsia="ArialUnicodeMS" w:hAnsi="Cambria" w:cs="Arial Narrow"/>
          <w:b/>
          <w:bCs/>
          <w:color w:val="000000"/>
        </w:rPr>
        <w:t xml:space="preserve">. </w:t>
      </w:r>
      <w:proofErr w:type="gramStart"/>
      <w:r w:rsidR="00C96F83" w:rsidRPr="00604C8C">
        <w:rPr>
          <w:rFonts w:ascii="Cambria" w:eastAsia="ArialUnicodeMS" w:hAnsi="Cambria" w:cs="ArialNarrow"/>
          <w:b/>
          <w:color w:val="000000"/>
        </w:rPr>
        <w:t>ЛЮБИТЕЛЬСКИЕ СОРЕВНОВАНИЯ АВТОМОБИЛЬНЫХ ШОССЕЙНО-КОЛЬЦЕВЫХ ГОНОК</w:t>
      </w:r>
      <w:r w:rsidR="00DF5F1D" w:rsidRPr="00604C8C">
        <w:rPr>
          <w:rFonts w:ascii="Cambria" w:eastAsia="ArialUnicodeMS" w:hAnsi="Cambria" w:cs="ArialNarrow"/>
          <w:b/>
          <w:color w:val="000000"/>
        </w:rPr>
        <w:t xml:space="preserve"> </w:t>
      </w:r>
      <w:r w:rsidR="00B8403A">
        <w:rPr>
          <w:rFonts w:ascii="Cambria" w:eastAsia="ArialUnicodeMS" w:hAnsi="Cambria" w:cs="ArialNarrow"/>
          <w:b/>
          <w:color w:val="000000"/>
        </w:rPr>
        <w:t>TIME ATTACK  «</w:t>
      </w:r>
      <w:r w:rsidR="00B8403A">
        <w:rPr>
          <w:rFonts w:ascii="Cambria" w:eastAsia="ArialUnicodeMS" w:hAnsi="Cambria" w:cs="ArialNarrow"/>
          <w:b/>
          <w:color w:val="000000"/>
          <w:lang w:val="en-US"/>
        </w:rPr>
        <w:t>PEAK</w:t>
      </w:r>
      <w:r w:rsidR="00B8403A" w:rsidRPr="003D4C4E">
        <w:rPr>
          <w:rFonts w:ascii="Cambria" w:eastAsia="ArialUnicodeMS" w:hAnsi="Cambria" w:cs="ArialNarrow"/>
          <w:b/>
          <w:color w:val="000000"/>
        </w:rPr>
        <w:t xml:space="preserve">  </w:t>
      </w:r>
      <w:r w:rsidR="00B8403A">
        <w:rPr>
          <w:rFonts w:ascii="Cambria" w:eastAsia="ArialUnicodeMS" w:hAnsi="Cambria" w:cs="ArialNarrow"/>
          <w:b/>
          <w:color w:val="000000"/>
          <w:lang w:val="en-US"/>
        </w:rPr>
        <w:t>Antifreeze</w:t>
      </w:r>
      <w:r w:rsidR="003F5446">
        <w:rPr>
          <w:rFonts w:ascii="Cambria" w:eastAsia="ArialUnicodeMS" w:hAnsi="Cambria" w:cs="ArialNarrow"/>
          <w:b/>
          <w:color w:val="000000"/>
        </w:rPr>
        <w:t xml:space="preserve"> </w:t>
      </w:r>
      <w:r w:rsidR="003F5446">
        <w:rPr>
          <w:rFonts w:ascii="Cambria" w:eastAsia="ArialUnicodeMS" w:hAnsi="Cambria" w:cs="ArialNarrow"/>
          <w:b/>
          <w:color w:val="000000"/>
          <w:lang w:val="en-US"/>
        </w:rPr>
        <w:t>series</w:t>
      </w:r>
      <w:r w:rsidR="00B8403A">
        <w:rPr>
          <w:rFonts w:ascii="Cambria" w:eastAsia="ArialUnicodeMS" w:hAnsi="Cambria" w:cs="ArialNarrow"/>
          <w:b/>
          <w:color w:val="000000"/>
        </w:rPr>
        <w:t>»</w:t>
      </w:r>
      <w:r w:rsidR="00DF5F1D" w:rsidRPr="00604C8C">
        <w:rPr>
          <w:rFonts w:ascii="Cambria" w:eastAsia="ArialUnicodeMS" w:hAnsi="Cambria" w:cs="ArialNarrow"/>
          <w:b/>
          <w:color w:val="000000"/>
        </w:rPr>
        <w:t xml:space="preserve"> </w:t>
      </w:r>
      <w:r w:rsidRPr="00604C8C">
        <w:rPr>
          <w:rFonts w:ascii="Cambria" w:eastAsia="ArialUnicodeMS" w:hAnsi="Cambria" w:cs="ArialNarrow"/>
          <w:color w:val="000000"/>
        </w:rPr>
        <w:t>провод</w:t>
      </w:r>
      <w:r w:rsidR="00DF5F1D" w:rsidRPr="00604C8C">
        <w:rPr>
          <w:rFonts w:ascii="Cambria" w:eastAsia="ArialUnicodeMS" w:hAnsi="Cambria" w:cs="ArialNarrow"/>
          <w:color w:val="000000"/>
        </w:rPr>
        <w:t>и</w:t>
      </w:r>
      <w:r w:rsidRPr="00604C8C">
        <w:rPr>
          <w:rFonts w:ascii="Cambria" w:eastAsia="ArialUnicodeMS" w:hAnsi="Cambria" w:cs="ArialNarrow"/>
          <w:color w:val="000000"/>
        </w:rPr>
        <w:t>тся</w:t>
      </w:r>
      <w:r w:rsidR="00011B10" w:rsidRPr="00604C8C">
        <w:rPr>
          <w:rFonts w:ascii="Cambria" w:eastAsia="ArialUnicodeMS" w:hAnsi="Cambria" w:cs="ArialNarrow"/>
          <w:color w:val="000000"/>
        </w:rPr>
        <w:t xml:space="preserve"> </w:t>
      </w:r>
      <w:r w:rsidRPr="00604C8C">
        <w:rPr>
          <w:rFonts w:ascii="Cambria" w:eastAsia="ArialUnicodeMS" w:hAnsi="Cambria" w:cs="ArialNarrow"/>
          <w:color w:val="000000"/>
        </w:rPr>
        <w:t xml:space="preserve">на </w:t>
      </w:r>
      <w:r w:rsidR="008473D3" w:rsidRPr="00604C8C">
        <w:rPr>
          <w:rFonts w:ascii="Cambria" w:eastAsia="ArialUnicodeMS" w:hAnsi="Cambria" w:cs="ArialNarrow"/>
          <w:color w:val="000000"/>
        </w:rPr>
        <w:t xml:space="preserve">открытой асфальтированной  </w:t>
      </w:r>
      <w:r w:rsidRPr="00604C8C">
        <w:rPr>
          <w:rFonts w:ascii="Cambria" w:eastAsia="ArialUnicodeMS" w:hAnsi="Cambria" w:cs="ArialNarrow"/>
          <w:color w:val="000000"/>
        </w:rPr>
        <w:t xml:space="preserve"> </w:t>
      </w:r>
      <w:r w:rsidR="006460A7" w:rsidRPr="00604C8C">
        <w:rPr>
          <w:rFonts w:ascii="Cambria" w:eastAsia="ArialUnicodeMS" w:hAnsi="Cambria" w:cs="ArialNarrow"/>
          <w:color w:val="000000"/>
        </w:rPr>
        <w:t xml:space="preserve">трассе </w:t>
      </w:r>
      <w:r w:rsidRPr="00604C8C">
        <w:rPr>
          <w:rFonts w:ascii="Cambria" w:eastAsia="ArialUnicodeMS" w:hAnsi="Cambria" w:cs="ArialNarrow"/>
          <w:color w:val="000000"/>
        </w:rPr>
        <w:t xml:space="preserve"> ав</w:t>
      </w:r>
      <w:r w:rsidR="00065080" w:rsidRPr="00604C8C">
        <w:rPr>
          <w:rFonts w:ascii="Cambria" w:eastAsia="ArialUnicodeMS" w:hAnsi="Cambria" w:cs="ArialNarrow"/>
          <w:color w:val="000000"/>
        </w:rPr>
        <w:t>т</w:t>
      </w:r>
      <w:r w:rsidR="003450B5">
        <w:rPr>
          <w:rFonts w:ascii="Cambria" w:eastAsia="ArialUnicodeMS" w:hAnsi="Cambria" w:cs="ArialNarrow"/>
          <w:color w:val="000000"/>
        </w:rPr>
        <w:t>оспортивного комплекса «ВИРАЖ» (</w:t>
      </w:r>
      <w:r w:rsidR="00065080" w:rsidRPr="00604C8C">
        <w:rPr>
          <w:rFonts w:ascii="Cambria" w:eastAsia="ArialUnicodeMS" w:hAnsi="Cambria" w:cs="ArialNarrow"/>
          <w:color w:val="000000"/>
        </w:rPr>
        <w:t>Адрес:</w:t>
      </w:r>
      <w:proofErr w:type="gramEnd"/>
      <w:r w:rsidR="00065080" w:rsidRPr="00604C8C">
        <w:rPr>
          <w:rFonts w:ascii="Cambria" w:eastAsia="ArialUnicodeMS" w:hAnsi="Cambria" w:cs="ArialNarrow"/>
          <w:color w:val="000000"/>
        </w:rPr>
        <w:t xml:space="preserve"> </w:t>
      </w:r>
      <w:proofErr w:type="gramStart"/>
      <w:r w:rsidR="00065080" w:rsidRPr="00604C8C">
        <w:rPr>
          <w:rFonts w:ascii="Cambria" w:eastAsia="ArialUnicodeMS" w:hAnsi="Cambria" w:cs="ArialNarrow"/>
          <w:color w:val="000000"/>
        </w:rPr>
        <w:t xml:space="preserve">Белгородская область, </w:t>
      </w:r>
      <w:r w:rsidRPr="00604C8C">
        <w:rPr>
          <w:rFonts w:ascii="Cambria" w:eastAsia="ArialUnicodeMS" w:hAnsi="Cambria" w:cs="ArialNarrow"/>
          <w:color w:val="000000"/>
        </w:rPr>
        <w:t>Белгородский</w:t>
      </w:r>
      <w:r w:rsidR="007F6F0F" w:rsidRPr="00604C8C">
        <w:rPr>
          <w:rFonts w:ascii="Cambria" w:eastAsia="ArialUnicodeMS" w:hAnsi="Cambria" w:cs="ArialNarrow"/>
          <w:color w:val="000000"/>
        </w:rPr>
        <w:t xml:space="preserve"> район, с. Беломестное, ул. Западная д.11</w:t>
      </w:r>
      <w:r w:rsidRPr="00604C8C">
        <w:rPr>
          <w:rFonts w:ascii="Cambria" w:eastAsia="ArialUnicodeMS" w:hAnsi="Cambria" w:cs="Arial Narrow"/>
          <w:color w:val="000000"/>
        </w:rPr>
        <w:t>.</w:t>
      </w:r>
      <w:r w:rsidR="003450B5">
        <w:rPr>
          <w:rFonts w:ascii="Cambria" w:eastAsia="ArialUnicodeMS" w:hAnsi="Cambria" w:cs="Arial Narrow"/>
          <w:color w:val="000000"/>
        </w:rPr>
        <w:t>) в серии из 4х этапов:</w:t>
      </w:r>
      <w:proofErr w:type="gramEnd"/>
    </w:p>
    <w:p w:rsidR="003450B5" w:rsidRDefault="003450B5" w:rsidP="003450B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UnicodeMS" w:hAnsi="Cambria" w:cs="Arial Narrow"/>
          <w:color w:val="000000"/>
        </w:rPr>
      </w:pPr>
      <w:r>
        <w:rPr>
          <w:rFonts w:ascii="Cambria" w:eastAsia="ArialUnicodeMS" w:hAnsi="Cambria" w:cs="Arial Narrow"/>
          <w:color w:val="000000"/>
        </w:rPr>
        <w:t>1 этап 13 мая 2018года</w:t>
      </w:r>
    </w:p>
    <w:p w:rsidR="003450B5" w:rsidRDefault="003450B5" w:rsidP="003450B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UnicodeMS" w:hAnsi="Cambria" w:cs="Arial Narrow"/>
          <w:color w:val="000000"/>
        </w:rPr>
      </w:pPr>
      <w:r>
        <w:rPr>
          <w:rFonts w:ascii="Cambria" w:eastAsia="ArialUnicodeMS" w:hAnsi="Cambria" w:cs="Arial Narrow"/>
          <w:color w:val="000000"/>
        </w:rPr>
        <w:t>2 этап 10 июня 2018года</w:t>
      </w:r>
    </w:p>
    <w:p w:rsidR="003450B5" w:rsidRDefault="003450B5" w:rsidP="003450B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UnicodeMS" w:hAnsi="Cambria" w:cs="Arial Narrow"/>
          <w:color w:val="000000"/>
        </w:rPr>
      </w:pPr>
      <w:r>
        <w:rPr>
          <w:rFonts w:ascii="Cambria" w:eastAsia="ArialUnicodeMS" w:hAnsi="Cambria" w:cs="Arial Narrow"/>
          <w:color w:val="000000"/>
        </w:rPr>
        <w:t>3 этап 19 августа 2018года</w:t>
      </w:r>
    </w:p>
    <w:p w:rsidR="003450B5" w:rsidRPr="00604C8C" w:rsidRDefault="003450B5" w:rsidP="003450B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UnicodeMS" w:hAnsi="Cambria" w:cs="Arial Narrow"/>
          <w:color w:val="000000"/>
        </w:rPr>
      </w:pPr>
      <w:r>
        <w:rPr>
          <w:rFonts w:ascii="Cambria" w:eastAsia="ArialUnicodeMS" w:hAnsi="Cambria" w:cs="Arial Narrow"/>
          <w:color w:val="000000"/>
        </w:rPr>
        <w:t>4 этап 23 сентября 2018года</w:t>
      </w:r>
    </w:p>
    <w:p w:rsidR="00464D7C" w:rsidRPr="00604C8C" w:rsidRDefault="00464D7C" w:rsidP="003450B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UnicodeMS" w:hAnsi="Cambria" w:cs="ArialUnicodeMS"/>
          <w:color w:val="000000"/>
        </w:rPr>
      </w:pPr>
      <w:r w:rsidRPr="00604C8C">
        <w:rPr>
          <w:rFonts w:eastAsia="ArialUnicodeMS" w:cs="Arial Narrow"/>
          <w:b/>
          <w:bCs/>
          <w:color w:val="000000"/>
        </w:rPr>
        <w:t>1.2</w:t>
      </w:r>
      <w:r w:rsidRPr="00604C8C">
        <w:t xml:space="preserve"> </w:t>
      </w:r>
      <w:r w:rsidR="0020633C" w:rsidRPr="00604C8C">
        <w:rPr>
          <w:rFonts w:ascii="Cambria" w:eastAsia="ArialUnicodeMS" w:hAnsi="Cambria" w:cs="ArialNarrow"/>
          <w:color w:val="000000"/>
        </w:rPr>
        <w:t xml:space="preserve">Соревнования </w:t>
      </w:r>
      <w:r w:rsidRPr="00604C8C">
        <w:rPr>
          <w:rFonts w:ascii="Cambria" w:eastAsia="ArialUnicodeMS" w:hAnsi="Cambria" w:cs="ArialNarrow"/>
          <w:color w:val="000000"/>
        </w:rPr>
        <w:t xml:space="preserve">имеют статус открытых </w:t>
      </w:r>
      <w:r w:rsidR="004F2D64" w:rsidRPr="00604C8C">
        <w:rPr>
          <w:rFonts w:ascii="Cambria" w:eastAsia="ArialUnicodeMS" w:hAnsi="Cambria" w:cs="ArialNarrow"/>
          <w:color w:val="000000"/>
        </w:rPr>
        <w:t xml:space="preserve"> любительских соревнований</w:t>
      </w:r>
      <w:r w:rsidRPr="00604C8C">
        <w:rPr>
          <w:rFonts w:ascii="Cambria" w:eastAsia="ArialUnicodeMS" w:hAnsi="Cambria" w:cs="ArialNarrow"/>
          <w:color w:val="000000"/>
        </w:rPr>
        <w:t>.</w:t>
      </w:r>
    </w:p>
    <w:p w:rsidR="00464D7C" w:rsidRPr="00604C8C" w:rsidRDefault="00464D7C" w:rsidP="00604C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eastAsia="ArialUnicodeMS" w:cs="Arial-BoldMT"/>
          <w:b/>
          <w:bCs/>
          <w:color w:val="FFFFFF"/>
        </w:rPr>
      </w:pPr>
      <w:r w:rsidRPr="00604C8C">
        <w:rPr>
          <w:rFonts w:ascii="Cambria" w:eastAsia="ArialUnicodeMS" w:hAnsi="Cambria" w:cs="Arial"/>
          <w:b/>
          <w:bCs/>
          <w:color w:val="FFFFFF"/>
          <w:highlight w:val="black"/>
        </w:rPr>
        <w:t xml:space="preserve">2. </w:t>
      </w:r>
      <w:r w:rsidRPr="00604C8C">
        <w:rPr>
          <w:rFonts w:ascii="Cambria" w:eastAsia="ArialUnicodeMS" w:hAnsi="Cambria" w:cs="Arial-BoldMT"/>
          <w:b/>
          <w:bCs/>
          <w:color w:val="FFFFFF"/>
          <w:highlight w:val="black"/>
        </w:rPr>
        <w:t>ОРГАНИЗАЦИЯ</w:t>
      </w:r>
      <w:r w:rsidRPr="00604C8C">
        <w:rPr>
          <w:rFonts w:eastAsia="ArialUnicodeMS" w:cs="Arial-BoldMT"/>
          <w:b/>
          <w:bCs/>
          <w:color w:val="FFFFFF"/>
          <w:highlight w:val="black"/>
        </w:rPr>
        <w:tab/>
      </w:r>
      <w:r w:rsidRPr="00604C8C">
        <w:rPr>
          <w:rFonts w:eastAsia="ArialUnicodeMS" w:cs="Arial-BoldMT"/>
          <w:b/>
          <w:bCs/>
          <w:highlight w:val="black"/>
        </w:rPr>
        <w:t>.</w:t>
      </w:r>
    </w:p>
    <w:p w:rsidR="00464D7C" w:rsidRPr="00604C8C" w:rsidRDefault="00464D7C" w:rsidP="00AF7F3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UnicodeMS" w:hAnsi="Cambria" w:cs="Arial Narrow"/>
          <w:color w:val="000000"/>
        </w:rPr>
      </w:pPr>
      <w:r w:rsidRPr="00604C8C">
        <w:rPr>
          <w:rFonts w:ascii="Cambria" w:eastAsia="ArialUnicodeMS" w:hAnsi="Cambria" w:cs="Arial Narrow"/>
          <w:b/>
          <w:bCs/>
          <w:color w:val="000000"/>
        </w:rPr>
        <w:t xml:space="preserve">2.1. </w:t>
      </w:r>
      <w:r w:rsidRPr="00604C8C">
        <w:rPr>
          <w:rFonts w:ascii="Cambria" w:eastAsia="ArialUnicodeMS" w:hAnsi="Cambria" w:cs="ArialNarrow"/>
          <w:color w:val="000000"/>
        </w:rPr>
        <w:t xml:space="preserve">Организатор соревнования </w:t>
      </w:r>
      <w:r w:rsidRPr="00604C8C">
        <w:rPr>
          <w:rFonts w:ascii="Cambria" w:eastAsia="ArialUnicodeMS" w:hAnsi="Cambria" w:cs="Arial Narrow"/>
          <w:color w:val="000000"/>
        </w:rPr>
        <w:t>-</w:t>
      </w:r>
      <w:r w:rsidRPr="00604C8C">
        <w:rPr>
          <w:rFonts w:ascii="Cambria" w:eastAsia="ArialUnicodeMS" w:hAnsi="Cambria" w:cs="ArialNarrow"/>
          <w:color w:val="000000"/>
        </w:rPr>
        <w:t xml:space="preserve"> АСК «Вираж»</w:t>
      </w:r>
      <w:r w:rsidR="0020633C" w:rsidRPr="00604C8C">
        <w:rPr>
          <w:rFonts w:ascii="Cambria" w:eastAsia="ArialUnicodeMS" w:hAnsi="Cambria" w:cs="ArialNarrow"/>
          <w:color w:val="000000"/>
        </w:rPr>
        <w:t>.</w:t>
      </w:r>
    </w:p>
    <w:p w:rsidR="00464D7C" w:rsidRPr="00604C8C" w:rsidRDefault="00464D7C" w:rsidP="00AF7F3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UnicodeMS" w:hAnsi="Cambria" w:cs="Arial Narrow"/>
          <w:color w:val="000000"/>
        </w:rPr>
      </w:pPr>
      <w:r w:rsidRPr="00604C8C">
        <w:rPr>
          <w:rFonts w:ascii="Cambria" w:eastAsia="ArialUnicodeMS" w:hAnsi="Cambria" w:cs="Arial Narrow"/>
          <w:b/>
          <w:bCs/>
          <w:color w:val="000000"/>
        </w:rPr>
        <w:t xml:space="preserve">2.2. </w:t>
      </w:r>
      <w:r w:rsidRPr="00604C8C">
        <w:rPr>
          <w:rFonts w:ascii="Cambria" w:eastAsia="ArialUnicodeMS" w:hAnsi="Cambria" w:cs="ArialNarrow"/>
          <w:color w:val="000000"/>
        </w:rPr>
        <w:t>Координаты и контакты организатора</w:t>
      </w:r>
      <w:r w:rsidRPr="00604C8C">
        <w:rPr>
          <w:rFonts w:ascii="Cambria" w:eastAsia="ArialUnicodeMS" w:hAnsi="Cambria" w:cs="Arial Narrow"/>
          <w:color w:val="000000"/>
        </w:rPr>
        <w:t>:</w:t>
      </w:r>
    </w:p>
    <w:p w:rsidR="00464D7C" w:rsidRPr="00604C8C" w:rsidRDefault="00464D7C" w:rsidP="00AF7F3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UnicodeMS" w:hAnsi="Cambria" w:cs="Arial Narrow"/>
          <w:color w:val="000000"/>
        </w:rPr>
      </w:pPr>
      <w:r w:rsidRPr="00604C8C">
        <w:rPr>
          <w:rFonts w:ascii="Cambria" w:eastAsia="ArialUnicodeMS" w:hAnsi="Cambria" w:cs="ArialNarrow"/>
          <w:color w:val="000000"/>
        </w:rPr>
        <w:t>Россия</w:t>
      </w:r>
      <w:r w:rsidRPr="00604C8C">
        <w:rPr>
          <w:rFonts w:ascii="Cambria" w:eastAsia="ArialUnicodeMS" w:hAnsi="Cambria" w:cs="Arial Narrow"/>
          <w:color w:val="000000"/>
        </w:rPr>
        <w:t xml:space="preserve">,  </w:t>
      </w:r>
      <w:r w:rsidRPr="00604C8C">
        <w:rPr>
          <w:rFonts w:ascii="Cambria" w:eastAsia="ArialUnicodeMS" w:hAnsi="Cambria" w:cs="ArialNarrow"/>
          <w:color w:val="000000"/>
        </w:rPr>
        <w:t>Белгородская обл., г. Белгород.</w:t>
      </w:r>
      <w:r w:rsidRPr="00604C8C">
        <w:rPr>
          <w:rFonts w:ascii="Cambria" w:hAnsi="Cambria"/>
        </w:rPr>
        <w:t xml:space="preserve"> </w:t>
      </w:r>
      <w:r w:rsidRPr="00604C8C">
        <w:rPr>
          <w:rFonts w:ascii="Cambria" w:eastAsia="ArialUnicodeMS" w:hAnsi="Cambria" w:cs="ArialNarrow"/>
          <w:color w:val="000000"/>
        </w:rPr>
        <w:t>Координаты GPS: 50°38'956’ N, 36°35,360’ E</w:t>
      </w:r>
    </w:p>
    <w:p w:rsidR="00464D7C" w:rsidRPr="00604C8C" w:rsidRDefault="00464D7C" w:rsidP="00AF7F3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UnicodeMS" w:hAnsi="Cambria" w:cs="Arial Narrow"/>
          <w:color w:val="000000"/>
          <w:lang w:val="en-US"/>
        </w:rPr>
      </w:pPr>
      <w:r w:rsidRPr="00604C8C">
        <w:rPr>
          <w:rFonts w:ascii="Cambria" w:eastAsia="ArialUnicodeMS" w:hAnsi="Cambria" w:cs="ArialNarrow"/>
          <w:color w:val="000000"/>
        </w:rPr>
        <w:t>Тел</w:t>
      </w:r>
      <w:r w:rsidRPr="00604C8C">
        <w:rPr>
          <w:rFonts w:ascii="Cambria" w:eastAsia="ArialUnicodeMS" w:hAnsi="Cambria" w:cs="Arial Narrow"/>
          <w:color w:val="000000"/>
          <w:lang w:val="en-US"/>
        </w:rPr>
        <w:t xml:space="preserve">. </w:t>
      </w:r>
      <w:r w:rsidR="007B6B4F" w:rsidRPr="00604C8C">
        <w:rPr>
          <w:rFonts w:ascii="Cambria" w:eastAsia="ArialUnicodeMS" w:hAnsi="Cambria" w:cs="Arial Narrow"/>
          <w:color w:val="000000"/>
          <w:lang w:val="en-US"/>
        </w:rPr>
        <w:t>8(4722)</w:t>
      </w:r>
      <w:r w:rsidR="00F46684" w:rsidRPr="00604C8C">
        <w:rPr>
          <w:rFonts w:ascii="Cambria" w:eastAsia="ArialUnicodeMS" w:hAnsi="Cambria" w:cs="Arial Narrow"/>
          <w:color w:val="000000"/>
          <w:lang w:val="en-US"/>
        </w:rPr>
        <w:t>770-888</w:t>
      </w:r>
      <w:r w:rsidR="007B6B4F" w:rsidRPr="00604C8C">
        <w:rPr>
          <w:rFonts w:ascii="Cambria" w:eastAsia="ArialUnicodeMS" w:hAnsi="Cambria" w:cs="Arial Narrow"/>
          <w:color w:val="000000"/>
          <w:lang w:val="en-US"/>
        </w:rPr>
        <w:t xml:space="preserve">;  </w:t>
      </w:r>
      <w:r w:rsidRPr="00604C8C">
        <w:rPr>
          <w:rFonts w:ascii="Cambria" w:eastAsia="ArialUnicodeMS" w:hAnsi="Cambria" w:cs="Arial Narrow"/>
          <w:color w:val="000000"/>
          <w:lang w:val="en-US"/>
        </w:rPr>
        <w:t>e-mail: ask-virazh@mail.ru</w:t>
      </w:r>
    </w:p>
    <w:p w:rsidR="00464D7C" w:rsidRPr="00604C8C" w:rsidRDefault="00464D7C" w:rsidP="00604C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eastAsia="ArialUnicodeMS" w:cs="Arial-BoldMT"/>
          <w:b/>
          <w:bCs/>
          <w:color w:val="FFFFFF"/>
        </w:rPr>
      </w:pPr>
      <w:r w:rsidRPr="00604C8C">
        <w:rPr>
          <w:rFonts w:ascii="Cambria" w:eastAsia="ArialUnicodeMS" w:hAnsi="Cambria" w:cs="Arial"/>
          <w:b/>
          <w:bCs/>
          <w:color w:val="FFFFFF"/>
          <w:highlight w:val="black"/>
        </w:rPr>
        <w:t xml:space="preserve">3. </w:t>
      </w:r>
      <w:r w:rsidRPr="00604C8C">
        <w:rPr>
          <w:rFonts w:ascii="Cambria" w:eastAsia="ArialUnicodeMS" w:hAnsi="Cambria" w:cs="Arial-BoldMT"/>
          <w:b/>
          <w:bCs/>
          <w:color w:val="FFFFFF"/>
          <w:highlight w:val="black"/>
        </w:rPr>
        <w:t>ЗАЯВКИ</w:t>
      </w:r>
      <w:r w:rsidRPr="00604C8C">
        <w:rPr>
          <w:rFonts w:eastAsia="ArialUnicodeMS" w:cs="Arial-BoldMT"/>
          <w:b/>
          <w:bCs/>
          <w:color w:val="FFFFFF"/>
          <w:highlight w:val="black"/>
        </w:rPr>
        <w:tab/>
      </w:r>
      <w:r w:rsidRPr="00604C8C">
        <w:rPr>
          <w:rFonts w:eastAsia="ArialUnicodeMS" w:cs="Arial-BoldMT"/>
          <w:b/>
          <w:bCs/>
          <w:highlight w:val="black"/>
        </w:rPr>
        <w:t>.</w:t>
      </w:r>
    </w:p>
    <w:p w:rsidR="00464D7C" w:rsidRDefault="00464D7C" w:rsidP="00AF7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UnicodeMS" w:hAnsiTheme="majorHAnsi" w:cs="ArialNarrow"/>
          <w:color w:val="000000"/>
        </w:rPr>
      </w:pPr>
      <w:r w:rsidRPr="00604C8C">
        <w:rPr>
          <w:rFonts w:ascii="Cambria" w:eastAsia="ArialUnicodeMS" w:hAnsi="Cambria" w:cs="Arial Narrow"/>
          <w:b/>
          <w:bCs/>
          <w:color w:val="000000"/>
        </w:rPr>
        <w:t xml:space="preserve">3.2. </w:t>
      </w:r>
      <w:r w:rsidRPr="00604C8C">
        <w:rPr>
          <w:rFonts w:ascii="Cambria" w:eastAsia="ArialUnicodeMS" w:hAnsi="Cambria" w:cs="ArialNarrow"/>
          <w:color w:val="000000"/>
        </w:rPr>
        <w:t>Процедура подачи заявок</w:t>
      </w:r>
      <w:r w:rsidRPr="00604C8C">
        <w:rPr>
          <w:rFonts w:ascii="Cambria" w:eastAsia="ArialUnicodeMS" w:hAnsi="Cambria" w:cs="Arial Narrow"/>
          <w:color w:val="000000"/>
        </w:rPr>
        <w:t>:</w:t>
      </w:r>
      <w:r w:rsidR="00F4039D" w:rsidRPr="00604C8C">
        <w:rPr>
          <w:rFonts w:ascii="Cambria" w:eastAsia="ArialUnicodeMS" w:hAnsi="Cambria" w:cs="Arial Narrow"/>
          <w:color w:val="000000"/>
        </w:rPr>
        <w:t xml:space="preserve"> </w:t>
      </w:r>
      <w:r w:rsidRPr="00604C8C">
        <w:rPr>
          <w:rFonts w:asciiTheme="majorHAnsi" w:eastAsia="ArialUnicodeMS" w:hAnsiTheme="majorHAnsi" w:cs="ArialNarrow"/>
          <w:color w:val="000000"/>
        </w:rPr>
        <w:t xml:space="preserve">Каждый </w:t>
      </w:r>
      <w:r w:rsidR="00B31467" w:rsidRPr="00604C8C">
        <w:rPr>
          <w:rFonts w:asciiTheme="majorHAnsi" w:eastAsia="ArialUnicodeMS" w:hAnsiTheme="majorHAnsi" w:cs="ArialNarrow"/>
          <w:color w:val="000000"/>
        </w:rPr>
        <w:t>Участник</w:t>
      </w:r>
      <w:r w:rsidRPr="00604C8C">
        <w:rPr>
          <w:rFonts w:asciiTheme="majorHAnsi" w:eastAsia="ArialUnicodeMS" w:hAnsiTheme="majorHAnsi" w:cs="ArialNarrow"/>
          <w:color w:val="000000"/>
        </w:rPr>
        <w:t xml:space="preserve"> должен обладать действующим в </w:t>
      </w:r>
      <w:r w:rsidRPr="00604C8C">
        <w:rPr>
          <w:rFonts w:asciiTheme="majorHAnsi" w:eastAsia="ArialUnicodeMS" w:hAnsiTheme="majorHAnsi" w:cs="Arial Narrow"/>
          <w:color w:val="000000"/>
        </w:rPr>
        <w:t>201</w:t>
      </w:r>
      <w:r w:rsidR="00AB742E">
        <w:rPr>
          <w:rFonts w:asciiTheme="majorHAnsi" w:eastAsia="ArialUnicodeMS" w:hAnsiTheme="majorHAnsi" w:cs="Arial Narrow"/>
          <w:color w:val="000000"/>
        </w:rPr>
        <w:t>8</w:t>
      </w:r>
      <w:r w:rsidRPr="00604C8C">
        <w:rPr>
          <w:rFonts w:asciiTheme="majorHAnsi" w:eastAsia="ArialUnicodeMS" w:hAnsiTheme="majorHAnsi" w:cs="Arial Narrow"/>
          <w:color w:val="000000"/>
        </w:rPr>
        <w:t xml:space="preserve"> </w:t>
      </w:r>
      <w:r w:rsidRPr="00604C8C">
        <w:rPr>
          <w:rFonts w:asciiTheme="majorHAnsi" w:eastAsia="ArialUnicodeMS" w:hAnsiTheme="majorHAnsi" w:cs="ArialNarrow"/>
          <w:color w:val="000000"/>
        </w:rPr>
        <w:t>году водительским удостоверением, документами подтверждающими право собственно</w:t>
      </w:r>
      <w:r w:rsidR="004A089C" w:rsidRPr="00604C8C">
        <w:rPr>
          <w:rFonts w:asciiTheme="majorHAnsi" w:eastAsia="ArialUnicodeMS" w:hAnsiTheme="majorHAnsi" w:cs="ArialNarrow"/>
          <w:color w:val="000000"/>
        </w:rPr>
        <w:t>сти или управления автомобилем.</w:t>
      </w:r>
    </w:p>
    <w:p w:rsidR="00E60F4F" w:rsidRPr="00604C8C" w:rsidRDefault="00E60F4F" w:rsidP="00604C8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UnicodeMS" w:hAnsiTheme="majorHAnsi" w:cs="Arial"/>
          <w:bCs/>
        </w:rPr>
      </w:pPr>
      <w:r w:rsidRPr="00604C8C">
        <w:rPr>
          <w:rFonts w:asciiTheme="majorHAnsi" w:eastAsia="ArialUnicodeMS" w:hAnsiTheme="majorHAnsi" w:cs="ArialNarrow"/>
          <w:b/>
          <w:color w:val="000000"/>
          <w:shd w:val="clear" w:color="auto" w:fill="000000" w:themeFill="text1"/>
        </w:rPr>
        <w:t xml:space="preserve">4.  ЗАЧЕТНЫЕ КАТЕГОРИИ                                                                                                                                           </w:t>
      </w:r>
      <w:r w:rsidRPr="00604C8C">
        <w:rPr>
          <w:rFonts w:asciiTheme="majorHAnsi" w:eastAsia="ArialUnicodeMS" w:hAnsiTheme="majorHAnsi" w:cs="ArialNarrow"/>
          <w:b/>
          <w:color w:val="000000"/>
        </w:rPr>
        <w:t xml:space="preserve"> </w:t>
      </w:r>
      <w:r w:rsidRPr="00604C8C">
        <w:rPr>
          <w:rFonts w:asciiTheme="majorHAnsi" w:eastAsia="ArialUnicodeMS" w:hAnsiTheme="majorHAnsi" w:cs="ArialNarrow"/>
          <w:color w:val="FFFFFF" w:themeColor="background1"/>
        </w:rPr>
        <w:t>1</w:t>
      </w:r>
    </w:p>
    <w:p w:rsidR="00AB742E" w:rsidRDefault="00AB742E" w:rsidP="00AF7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UnicodeMS" w:hAnsiTheme="majorHAnsi" w:cs="Arial"/>
          <w:b/>
          <w:bCs/>
        </w:rPr>
      </w:pPr>
      <w:r>
        <w:rPr>
          <w:rFonts w:asciiTheme="majorHAnsi" w:eastAsia="ArialUnicodeMS" w:hAnsiTheme="majorHAnsi" w:cs="Arial"/>
          <w:b/>
          <w:bCs/>
        </w:rPr>
        <w:t xml:space="preserve">4.0. «А» </w:t>
      </w:r>
      <w:proofErr w:type="gramStart"/>
      <w:r>
        <w:rPr>
          <w:rFonts w:asciiTheme="majorHAnsi" w:eastAsia="ArialUnicodeMS" w:hAnsiTheme="majorHAnsi" w:cs="Arial"/>
          <w:b/>
          <w:bCs/>
        </w:rPr>
        <w:t>-</w:t>
      </w:r>
      <w:r w:rsidRPr="00AB742E">
        <w:rPr>
          <w:rFonts w:asciiTheme="majorHAnsi" w:eastAsia="ArialUnicodeMS" w:hAnsiTheme="majorHAnsi" w:cs="Arial"/>
          <w:bCs/>
        </w:rPr>
        <w:t>с</w:t>
      </w:r>
      <w:proofErr w:type="gramEnd"/>
      <w:r w:rsidRPr="00AB742E">
        <w:rPr>
          <w:rFonts w:asciiTheme="majorHAnsi" w:eastAsia="ArialUnicodeMS" w:hAnsiTheme="majorHAnsi" w:cs="Arial"/>
          <w:bCs/>
        </w:rPr>
        <w:t>тандартные автомобили,</w:t>
      </w:r>
      <w:r w:rsidRPr="00AB742E">
        <w:rPr>
          <w:rFonts w:asciiTheme="majorHAnsi" w:eastAsia="ArialUnicodeMS" w:hAnsiTheme="majorHAnsi" w:cs="Times New Roman"/>
          <w:bCs/>
        </w:rPr>
        <w:t xml:space="preserve"> </w:t>
      </w:r>
      <w:r w:rsidRPr="00604C8C">
        <w:rPr>
          <w:rFonts w:asciiTheme="majorHAnsi" w:eastAsia="ArialUnicodeMS" w:hAnsiTheme="majorHAnsi" w:cs="Times New Roman"/>
          <w:bCs/>
        </w:rPr>
        <w:t xml:space="preserve">с атмосферным двигателем с рабочим объемом до </w:t>
      </w:r>
      <w:r>
        <w:rPr>
          <w:rFonts w:asciiTheme="majorHAnsi" w:eastAsia="ArialUnicodeMS" w:hAnsiTheme="majorHAnsi" w:cs="Times New Roman"/>
          <w:bCs/>
        </w:rPr>
        <w:t>1</w:t>
      </w:r>
      <w:r w:rsidRPr="00604C8C">
        <w:rPr>
          <w:rFonts w:asciiTheme="majorHAnsi" w:eastAsia="ArialUnicodeMS" w:hAnsiTheme="majorHAnsi" w:cs="Times New Roman"/>
          <w:bCs/>
        </w:rPr>
        <w:t> </w:t>
      </w:r>
      <w:r>
        <w:rPr>
          <w:rFonts w:asciiTheme="majorHAnsi" w:eastAsia="ArialUnicodeMS" w:hAnsiTheme="majorHAnsi" w:cs="Times New Roman"/>
          <w:bCs/>
        </w:rPr>
        <w:t>5</w:t>
      </w:r>
      <w:r w:rsidRPr="00604C8C">
        <w:rPr>
          <w:rFonts w:asciiTheme="majorHAnsi" w:eastAsia="ArialUnicodeMS" w:hAnsiTheme="majorHAnsi" w:cs="Times New Roman"/>
          <w:bCs/>
        </w:rPr>
        <w:t>00 см</w:t>
      </w:r>
      <w:r w:rsidRPr="00604C8C">
        <w:rPr>
          <w:rFonts w:asciiTheme="majorHAnsi" w:eastAsia="ArialUnicodeMS" w:hAnsiTheme="majorHAnsi" w:cs="Times New Roman"/>
          <w:bCs/>
          <w:vertAlign w:val="superscript"/>
        </w:rPr>
        <w:t>3</w:t>
      </w:r>
    </w:p>
    <w:p w:rsidR="00E60F4F" w:rsidRPr="00604C8C" w:rsidRDefault="00E60F4F" w:rsidP="00AF7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UnicodeMS" w:hAnsiTheme="majorHAnsi" w:cs="Times New Roman"/>
          <w:bCs/>
        </w:rPr>
      </w:pPr>
      <w:r w:rsidRPr="00604C8C">
        <w:rPr>
          <w:rFonts w:asciiTheme="majorHAnsi" w:eastAsia="ArialUnicodeMS" w:hAnsiTheme="majorHAnsi" w:cs="Arial"/>
          <w:b/>
          <w:bCs/>
        </w:rPr>
        <w:t>4.1. «А</w:t>
      </w:r>
      <w:proofErr w:type="gramStart"/>
      <w:r w:rsidRPr="00604C8C">
        <w:rPr>
          <w:rFonts w:asciiTheme="majorHAnsi" w:eastAsia="ArialUnicodeMS" w:hAnsiTheme="majorHAnsi" w:cs="Arial"/>
          <w:b/>
          <w:bCs/>
        </w:rPr>
        <w:t>1</w:t>
      </w:r>
      <w:proofErr w:type="gramEnd"/>
      <w:r w:rsidRPr="00604C8C">
        <w:rPr>
          <w:rFonts w:asciiTheme="majorHAnsi" w:eastAsia="ArialUnicodeMS" w:hAnsiTheme="majorHAnsi" w:cs="Arial"/>
          <w:b/>
          <w:bCs/>
        </w:rPr>
        <w:t xml:space="preserve">» </w:t>
      </w:r>
      <w:r w:rsidRPr="00604C8C">
        <w:rPr>
          <w:rFonts w:asciiTheme="majorHAnsi" w:eastAsia="ArialUnicodeMS" w:hAnsiTheme="majorHAnsi" w:cs="Times New Roman"/>
          <w:bCs/>
        </w:rPr>
        <w:t>– стандартные автомобили, с атмосферным двигателем с рабочим объемом до 2 000 см</w:t>
      </w:r>
      <w:r w:rsidRPr="00604C8C">
        <w:rPr>
          <w:rFonts w:asciiTheme="majorHAnsi" w:eastAsia="ArialUnicodeMS" w:hAnsiTheme="majorHAnsi" w:cs="Times New Roman"/>
          <w:bCs/>
          <w:vertAlign w:val="superscript"/>
        </w:rPr>
        <w:t>3</w:t>
      </w:r>
      <w:r w:rsidRPr="00604C8C">
        <w:rPr>
          <w:rFonts w:asciiTheme="majorHAnsi" w:eastAsia="ArialUnicodeMS" w:hAnsiTheme="majorHAnsi" w:cs="Times New Roman"/>
          <w:bCs/>
        </w:rPr>
        <w:t xml:space="preserve"> (допускаются автомобили с </w:t>
      </w:r>
      <w:proofErr w:type="spellStart"/>
      <w:r w:rsidRPr="00604C8C">
        <w:rPr>
          <w:rFonts w:asciiTheme="majorHAnsi" w:eastAsia="ArialUnicodeMS" w:hAnsiTheme="majorHAnsi" w:cs="Times New Roman"/>
          <w:bCs/>
        </w:rPr>
        <w:t>турбированными</w:t>
      </w:r>
      <w:proofErr w:type="spellEnd"/>
      <w:r w:rsidRPr="00604C8C">
        <w:rPr>
          <w:rFonts w:asciiTheme="majorHAnsi" w:eastAsia="ArialUnicodeMS" w:hAnsiTheme="majorHAnsi" w:cs="Times New Roman"/>
          <w:bCs/>
        </w:rPr>
        <w:t xml:space="preserve"> или компрессорными двигателями с приведенным рабочим объемом с </w:t>
      </w:r>
      <w:proofErr w:type="spellStart"/>
      <w:r w:rsidRPr="00604C8C">
        <w:rPr>
          <w:rFonts w:asciiTheme="majorHAnsi" w:eastAsia="ArialUnicodeMS" w:hAnsiTheme="majorHAnsi" w:cs="Times New Roman"/>
          <w:bCs/>
        </w:rPr>
        <w:t>коэф</w:t>
      </w:r>
      <w:proofErr w:type="spellEnd"/>
      <w:r w:rsidRPr="00604C8C">
        <w:rPr>
          <w:rFonts w:asciiTheme="majorHAnsi" w:eastAsia="ArialUnicodeMS" w:hAnsiTheme="majorHAnsi" w:cs="Times New Roman"/>
          <w:bCs/>
        </w:rPr>
        <w:t>. 1,4*);</w:t>
      </w:r>
    </w:p>
    <w:p w:rsidR="00E60F4F" w:rsidRPr="00604C8C" w:rsidRDefault="00E60F4F" w:rsidP="00AF7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UnicodeMS" w:hAnsiTheme="majorHAnsi" w:cs="Times New Roman"/>
          <w:bCs/>
        </w:rPr>
      </w:pPr>
      <w:r w:rsidRPr="00604C8C">
        <w:rPr>
          <w:rFonts w:asciiTheme="majorHAnsi" w:eastAsia="ArialUnicodeMS" w:hAnsiTheme="majorHAnsi" w:cs="Times New Roman"/>
          <w:b/>
          <w:bCs/>
        </w:rPr>
        <w:t xml:space="preserve">4.2. </w:t>
      </w:r>
      <w:r w:rsidRPr="00604C8C">
        <w:rPr>
          <w:rFonts w:asciiTheme="majorHAnsi" w:eastAsia="ArialUnicodeMS" w:hAnsiTheme="majorHAnsi" w:cs="Times New Roman"/>
          <w:bCs/>
        </w:rPr>
        <w:t>«</w:t>
      </w:r>
      <w:r w:rsidRPr="00604C8C">
        <w:rPr>
          <w:rFonts w:asciiTheme="majorHAnsi" w:eastAsia="ArialUnicodeMS" w:hAnsiTheme="majorHAnsi" w:cs="Times New Roman"/>
          <w:b/>
          <w:bCs/>
        </w:rPr>
        <w:t>А</w:t>
      </w:r>
      <w:proofErr w:type="gramStart"/>
      <w:r w:rsidRPr="00604C8C">
        <w:rPr>
          <w:rFonts w:asciiTheme="majorHAnsi" w:eastAsia="ArialUnicodeMS" w:hAnsiTheme="majorHAnsi" w:cs="Times New Roman"/>
          <w:b/>
          <w:bCs/>
        </w:rPr>
        <w:t>2</w:t>
      </w:r>
      <w:proofErr w:type="gramEnd"/>
      <w:r w:rsidRPr="00604C8C">
        <w:rPr>
          <w:rFonts w:asciiTheme="majorHAnsi" w:eastAsia="ArialUnicodeMS" w:hAnsiTheme="majorHAnsi" w:cs="Times New Roman"/>
          <w:b/>
          <w:bCs/>
        </w:rPr>
        <w:t xml:space="preserve">» </w:t>
      </w:r>
      <w:r w:rsidRPr="00604C8C">
        <w:rPr>
          <w:rFonts w:asciiTheme="majorHAnsi" w:eastAsia="ArialUnicodeMS" w:hAnsiTheme="majorHAnsi" w:cs="Times New Roman"/>
          <w:bCs/>
        </w:rPr>
        <w:t>– стандартные автомобили, с атмосферным двигателем с рабочим объемом до 3 000 см</w:t>
      </w:r>
      <w:r w:rsidRPr="00604C8C">
        <w:rPr>
          <w:rFonts w:asciiTheme="majorHAnsi" w:eastAsia="ArialUnicodeMS" w:hAnsiTheme="majorHAnsi" w:cs="Times New Roman"/>
          <w:bCs/>
          <w:vertAlign w:val="superscript"/>
        </w:rPr>
        <w:t>3</w:t>
      </w:r>
      <w:r w:rsidRPr="00604C8C">
        <w:rPr>
          <w:rFonts w:asciiTheme="majorHAnsi" w:eastAsia="ArialUnicodeMS" w:hAnsiTheme="majorHAnsi" w:cs="Times New Roman"/>
          <w:bCs/>
        </w:rPr>
        <w:t xml:space="preserve"> (допускаются автомобили с </w:t>
      </w:r>
      <w:proofErr w:type="spellStart"/>
      <w:r w:rsidRPr="00604C8C">
        <w:rPr>
          <w:rFonts w:asciiTheme="majorHAnsi" w:eastAsia="ArialUnicodeMS" w:hAnsiTheme="majorHAnsi" w:cs="Times New Roman"/>
          <w:bCs/>
        </w:rPr>
        <w:t>турбированными</w:t>
      </w:r>
      <w:proofErr w:type="spellEnd"/>
      <w:r w:rsidRPr="00604C8C">
        <w:rPr>
          <w:rFonts w:asciiTheme="majorHAnsi" w:eastAsia="ArialUnicodeMS" w:hAnsiTheme="majorHAnsi" w:cs="Times New Roman"/>
          <w:bCs/>
        </w:rPr>
        <w:t xml:space="preserve"> или компрессорными двигателями с приведенным р</w:t>
      </w:r>
      <w:r w:rsidR="00CE5D21">
        <w:rPr>
          <w:rFonts w:asciiTheme="majorHAnsi" w:eastAsia="ArialUnicodeMS" w:hAnsiTheme="majorHAnsi" w:cs="Times New Roman"/>
          <w:bCs/>
        </w:rPr>
        <w:t xml:space="preserve">абочим объемом с </w:t>
      </w:r>
      <w:proofErr w:type="spellStart"/>
      <w:r w:rsidR="00CE5D21">
        <w:rPr>
          <w:rFonts w:asciiTheme="majorHAnsi" w:eastAsia="ArialUnicodeMS" w:hAnsiTheme="majorHAnsi" w:cs="Times New Roman"/>
          <w:bCs/>
        </w:rPr>
        <w:t>коэф</w:t>
      </w:r>
      <w:proofErr w:type="spellEnd"/>
      <w:r w:rsidR="00CE5D21">
        <w:rPr>
          <w:rFonts w:asciiTheme="majorHAnsi" w:eastAsia="ArialUnicodeMS" w:hAnsiTheme="majorHAnsi" w:cs="Times New Roman"/>
          <w:bCs/>
        </w:rPr>
        <w:t>. 1,6</w:t>
      </w:r>
      <w:r w:rsidRPr="00604C8C">
        <w:rPr>
          <w:rFonts w:asciiTheme="majorHAnsi" w:eastAsia="ArialUnicodeMS" w:hAnsiTheme="majorHAnsi" w:cs="Times New Roman"/>
          <w:bCs/>
        </w:rPr>
        <w:t>*);</w:t>
      </w:r>
    </w:p>
    <w:p w:rsidR="00E60F4F" w:rsidRPr="00604C8C" w:rsidRDefault="00E60F4F" w:rsidP="00AF7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UnicodeMS" w:hAnsiTheme="majorHAnsi" w:cs="Times New Roman"/>
          <w:bCs/>
        </w:rPr>
      </w:pPr>
      <w:r w:rsidRPr="00604C8C">
        <w:rPr>
          <w:rFonts w:asciiTheme="majorHAnsi" w:eastAsia="ArialUnicodeMS" w:hAnsiTheme="majorHAnsi" w:cs="Times New Roman"/>
          <w:b/>
          <w:bCs/>
        </w:rPr>
        <w:t>4.3.</w:t>
      </w:r>
      <w:r w:rsidRPr="00604C8C">
        <w:rPr>
          <w:rFonts w:asciiTheme="majorHAnsi" w:eastAsia="ArialUnicodeMS" w:hAnsiTheme="majorHAnsi" w:cs="Times New Roman"/>
          <w:bCs/>
        </w:rPr>
        <w:t xml:space="preserve">  «</w:t>
      </w:r>
      <w:r w:rsidRPr="00604C8C">
        <w:rPr>
          <w:rFonts w:asciiTheme="majorHAnsi" w:eastAsia="ArialUnicodeMS" w:hAnsiTheme="majorHAnsi" w:cs="Times New Roman"/>
          <w:b/>
          <w:bCs/>
        </w:rPr>
        <w:t xml:space="preserve">А3» - </w:t>
      </w:r>
      <w:r w:rsidRPr="00604C8C">
        <w:rPr>
          <w:rFonts w:asciiTheme="majorHAnsi" w:eastAsia="ArialUnicodeMS" w:hAnsiTheme="majorHAnsi" w:cs="Times New Roman"/>
          <w:bCs/>
        </w:rPr>
        <w:t>стандартные автомобили, с атмосферным двигателем с рабочим объемом свыше 3000 см</w:t>
      </w:r>
      <w:r w:rsidRPr="00604C8C">
        <w:rPr>
          <w:rFonts w:asciiTheme="majorHAnsi" w:eastAsia="ArialUnicodeMS" w:hAnsiTheme="majorHAnsi" w:cs="Times New Roman"/>
          <w:bCs/>
          <w:vertAlign w:val="superscript"/>
        </w:rPr>
        <w:t>3</w:t>
      </w:r>
      <w:r w:rsidRPr="00604C8C">
        <w:rPr>
          <w:rFonts w:asciiTheme="majorHAnsi" w:eastAsia="ArialUnicodeMS" w:hAnsiTheme="majorHAnsi" w:cs="Times New Roman"/>
          <w:bCs/>
        </w:rPr>
        <w:t xml:space="preserve">  (допускаются автомобили с </w:t>
      </w:r>
      <w:proofErr w:type="spellStart"/>
      <w:r w:rsidRPr="00604C8C">
        <w:rPr>
          <w:rFonts w:asciiTheme="majorHAnsi" w:eastAsia="ArialUnicodeMS" w:hAnsiTheme="majorHAnsi" w:cs="Times New Roman"/>
          <w:bCs/>
        </w:rPr>
        <w:t>турбированными</w:t>
      </w:r>
      <w:proofErr w:type="spellEnd"/>
      <w:r w:rsidRPr="00604C8C">
        <w:rPr>
          <w:rFonts w:asciiTheme="majorHAnsi" w:eastAsia="ArialUnicodeMS" w:hAnsiTheme="majorHAnsi" w:cs="Times New Roman"/>
          <w:bCs/>
        </w:rPr>
        <w:t xml:space="preserve"> или компрессорными двигателями с приведенным рабочим объемом до 4000 см</w:t>
      </w:r>
      <w:r w:rsidRPr="00604C8C">
        <w:rPr>
          <w:rFonts w:asciiTheme="majorHAnsi" w:eastAsia="ArialUnicodeMS" w:hAnsiTheme="majorHAnsi" w:cs="Times New Roman"/>
          <w:bCs/>
          <w:vertAlign w:val="superscript"/>
        </w:rPr>
        <w:t>3</w:t>
      </w:r>
      <w:r w:rsidRPr="00604C8C">
        <w:rPr>
          <w:rFonts w:asciiTheme="majorHAnsi" w:eastAsia="ArialUnicodeMS" w:hAnsiTheme="majorHAnsi" w:cs="Times New Roman"/>
          <w:bCs/>
        </w:rPr>
        <w:t xml:space="preserve"> с </w:t>
      </w:r>
      <w:proofErr w:type="spellStart"/>
      <w:r w:rsidRPr="00604C8C">
        <w:rPr>
          <w:rFonts w:asciiTheme="majorHAnsi" w:eastAsia="ArialUnicodeMS" w:hAnsiTheme="majorHAnsi" w:cs="Times New Roman"/>
          <w:bCs/>
        </w:rPr>
        <w:t>коэф</w:t>
      </w:r>
      <w:proofErr w:type="spellEnd"/>
      <w:r w:rsidRPr="00604C8C">
        <w:rPr>
          <w:rFonts w:asciiTheme="majorHAnsi" w:eastAsia="ArialUnicodeMS" w:hAnsiTheme="majorHAnsi" w:cs="Times New Roman"/>
          <w:bCs/>
        </w:rPr>
        <w:t>. 1,</w:t>
      </w:r>
      <w:r w:rsidR="00CE26B5">
        <w:rPr>
          <w:rFonts w:asciiTheme="majorHAnsi" w:eastAsia="ArialUnicodeMS" w:hAnsiTheme="majorHAnsi" w:cs="Times New Roman"/>
          <w:bCs/>
        </w:rPr>
        <w:t>6</w:t>
      </w:r>
      <w:r w:rsidRPr="00604C8C">
        <w:rPr>
          <w:rFonts w:asciiTheme="majorHAnsi" w:eastAsia="ArialUnicodeMS" w:hAnsiTheme="majorHAnsi" w:cs="Times New Roman"/>
          <w:bCs/>
        </w:rPr>
        <w:t>*);</w:t>
      </w:r>
    </w:p>
    <w:p w:rsidR="00E60F4F" w:rsidRPr="00604C8C" w:rsidRDefault="00E60F4F" w:rsidP="00AF7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UnicodeMS" w:hAnsiTheme="majorHAnsi" w:cs="Times New Roman"/>
          <w:bCs/>
        </w:rPr>
      </w:pPr>
      <w:r w:rsidRPr="00604C8C">
        <w:rPr>
          <w:rFonts w:asciiTheme="majorHAnsi" w:eastAsia="ArialUnicodeMS" w:hAnsiTheme="majorHAnsi" w:cs="Times New Roman"/>
          <w:b/>
          <w:bCs/>
        </w:rPr>
        <w:t>4.4.</w:t>
      </w:r>
      <w:r w:rsidRPr="00604C8C">
        <w:rPr>
          <w:rFonts w:asciiTheme="majorHAnsi" w:eastAsia="ArialUnicodeMS" w:hAnsiTheme="majorHAnsi" w:cs="Times New Roman"/>
          <w:bCs/>
        </w:rPr>
        <w:t xml:space="preserve"> </w:t>
      </w:r>
      <w:r w:rsidRPr="00604C8C">
        <w:rPr>
          <w:rFonts w:asciiTheme="majorHAnsi" w:eastAsia="ArialUnicodeMS" w:hAnsiTheme="majorHAnsi" w:cs="Times New Roman"/>
          <w:b/>
          <w:bCs/>
        </w:rPr>
        <w:t xml:space="preserve">«Свободный» </w:t>
      </w:r>
      <w:r w:rsidRPr="00604C8C">
        <w:rPr>
          <w:rFonts w:asciiTheme="majorHAnsi" w:eastAsia="ArialUnicodeMS" w:hAnsiTheme="majorHAnsi" w:cs="Times New Roman"/>
          <w:bCs/>
        </w:rPr>
        <w:t>– автомобили без ограничения рабочего объема двигателя</w:t>
      </w:r>
      <w:r w:rsidR="00CE5D21">
        <w:rPr>
          <w:rFonts w:asciiTheme="majorHAnsi" w:eastAsia="ArialUnicodeMS" w:hAnsiTheme="majorHAnsi" w:cs="Times New Roman"/>
          <w:bCs/>
        </w:rPr>
        <w:t>,</w:t>
      </w:r>
      <w:r w:rsidRPr="00604C8C">
        <w:rPr>
          <w:rFonts w:asciiTheme="majorHAnsi" w:eastAsia="ArialUnicodeMS" w:hAnsiTheme="majorHAnsi" w:cs="Times New Roman"/>
          <w:bCs/>
        </w:rPr>
        <w:t xml:space="preserve"> спортивные автомобили, специально построенные для шоссейных трековых гонок.</w:t>
      </w:r>
    </w:p>
    <w:p w:rsidR="00E60F4F" w:rsidRPr="00604C8C" w:rsidRDefault="00E60F4F" w:rsidP="00AF7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UnicodeMS" w:hAnsiTheme="majorHAnsi" w:cs="Times New Roman"/>
          <w:bCs/>
        </w:rPr>
      </w:pPr>
      <w:r w:rsidRPr="00604C8C">
        <w:rPr>
          <w:rFonts w:asciiTheme="majorHAnsi" w:eastAsia="ArialUnicodeMS" w:hAnsiTheme="majorHAnsi" w:cs="Times New Roman"/>
          <w:bCs/>
        </w:rPr>
        <w:t xml:space="preserve">Технический комиссар оставляет за собой право перевести автомобиль в другой зачетный класс, если на автомобиле сделаны изменения в сторону увеличения мощности двигателя </w:t>
      </w:r>
    </w:p>
    <w:p w:rsidR="00E60F4F" w:rsidRPr="00604C8C" w:rsidRDefault="00E60F4F" w:rsidP="00AF7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UnicodeMS" w:hAnsiTheme="majorHAnsi" w:cs="Arial Narrow"/>
        </w:rPr>
      </w:pPr>
      <w:r w:rsidRPr="00604C8C">
        <w:rPr>
          <w:rFonts w:asciiTheme="majorHAnsi" w:eastAsia="ArialUnicodeMS" w:hAnsiTheme="majorHAnsi" w:cs="Times New Roman"/>
          <w:bCs/>
        </w:rPr>
        <w:t>*</w:t>
      </w:r>
      <w:r w:rsidRPr="00604C8C">
        <w:rPr>
          <w:rFonts w:asciiTheme="majorHAnsi" w:eastAsia="ArialUnicodeMS" w:hAnsiTheme="majorHAnsi" w:cs="Times New Roman"/>
          <w:bCs/>
          <w:lang w:val="en-US"/>
        </w:rPr>
        <w:t>V</w:t>
      </w:r>
      <w:r w:rsidRPr="00604C8C">
        <w:rPr>
          <w:rFonts w:asciiTheme="majorHAnsi" w:eastAsia="ArialUnicodeMS" w:hAnsiTheme="majorHAnsi" w:cs="Times New Roman"/>
          <w:bCs/>
        </w:rPr>
        <w:t xml:space="preserve"> приведённый=</w:t>
      </w:r>
      <w:r w:rsidRPr="00604C8C">
        <w:rPr>
          <w:rFonts w:asciiTheme="majorHAnsi" w:eastAsia="ArialUnicodeMS" w:hAnsiTheme="majorHAnsi" w:cs="Times New Roman"/>
          <w:bCs/>
          <w:lang w:val="en-US"/>
        </w:rPr>
        <w:t>V</w:t>
      </w:r>
      <w:r w:rsidRPr="00604C8C">
        <w:rPr>
          <w:rFonts w:asciiTheme="majorHAnsi" w:eastAsia="ArialUnicodeMS" w:hAnsiTheme="majorHAnsi" w:cs="Times New Roman"/>
          <w:bCs/>
        </w:rPr>
        <w:t xml:space="preserve"> реальный х </w:t>
      </w:r>
      <w:proofErr w:type="spellStart"/>
      <w:r w:rsidRPr="00604C8C">
        <w:rPr>
          <w:rFonts w:asciiTheme="majorHAnsi" w:eastAsia="ArialUnicodeMS" w:hAnsiTheme="majorHAnsi" w:cs="Times New Roman"/>
          <w:bCs/>
        </w:rPr>
        <w:t>коэф</w:t>
      </w:r>
      <w:proofErr w:type="spellEnd"/>
      <w:r w:rsidRPr="00604C8C">
        <w:rPr>
          <w:rFonts w:asciiTheme="majorHAnsi" w:eastAsia="ArialUnicodeMS" w:hAnsiTheme="majorHAnsi" w:cs="Times New Roman"/>
          <w:bCs/>
        </w:rPr>
        <w:t>.</w:t>
      </w:r>
    </w:p>
    <w:p w:rsidR="00C96F83" w:rsidRPr="00604C8C" w:rsidRDefault="00E60F4F" w:rsidP="00604C8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UnicodeMS" w:hAnsi="Cambria" w:cs="Arial-BoldMT"/>
          <w:b/>
          <w:bCs/>
          <w:color w:val="FFFFFF"/>
          <w:shd w:val="clear" w:color="auto" w:fill="000000" w:themeFill="text1"/>
        </w:rPr>
      </w:pPr>
      <w:r w:rsidRPr="00604C8C">
        <w:rPr>
          <w:rFonts w:asciiTheme="majorHAnsi" w:eastAsia="ArialUnicodeMS" w:hAnsiTheme="majorHAnsi" w:cs="ArialNarrow"/>
          <w:b/>
          <w:shd w:val="clear" w:color="auto" w:fill="000000" w:themeFill="text1"/>
        </w:rPr>
        <w:t>5</w:t>
      </w:r>
      <w:r w:rsidR="00C96F83" w:rsidRPr="00604C8C">
        <w:rPr>
          <w:rFonts w:asciiTheme="majorHAnsi" w:eastAsia="ArialUnicodeMS" w:hAnsiTheme="majorHAnsi" w:cs="ArialNarrow"/>
          <w:b/>
          <w:shd w:val="clear" w:color="auto" w:fill="000000" w:themeFill="text1"/>
        </w:rPr>
        <w:t xml:space="preserve">. УСЛОВИЯ ДОПУСКА АВТОМОБИЛЕЙ И УЧАСТНИКОВ                                                                              </w:t>
      </w:r>
      <w:r w:rsidR="00C96F83" w:rsidRPr="00604C8C">
        <w:rPr>
          <w:rFonts w:ascii="Cambria" w:eastAsia="ArialUnicodeMS" w:hAnsi="Cambria" w:cs="Arial"/>
          <w:b/>
          <w:bCs/>
          <w:color w:val="FFFFFF"/>
          <w:highlight w:val="black"/>
        </w:rPr>
        <w:t>.</w:t>
      </w:r>
      <w:r w:rsidR="00C96F83" w:rsidRPr="00604C8C">
        <w:rPr>
          <w:rFonts w:ascii="Cambria" w:eastAsia="ArialUnicodeMS" w:hAnsi="Cambria" w:cs="Arial-BoldMT"/>
          <w:b/>
          <w:bCs/>
          <w:color w:val="FFFFFF"/>
          <w:shd w:val="clear" w:color="auto" w:fill="000000" w:themeFill="text1"/>
        </w:rPr>
        <w:t xml:space="preserve">                                                                                                                                </w:t>
      </w:r>
      <w:r w:rsidR="00C96F83" w:rsidRPr="00604C8C">
        <w:rPr>
          <w:rFonts w:ascii="Cambria" w:eastAsia="ArialUnicodeMS" w:hAnsi="Cambria" w:cs="Arial-BoldMT"/>
          <w:b/>
          <w:bCs/>
          <w:color w:val="FFFFFF"/>
        </w:rPr>
        <w:t xml:space="preserve">       </w:t>
      </w:r>
    </w:p>
    <w:p w:rsidR="00464D7C" w:rsidRPr="00604C8C" w:rsidRDefault="00E60F4F" w:rsidP="00AF7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UnicodeMS" w:hAnsiTheme="majorHAnsi" w:cs="Arial Narrow"/>
        </w:rPr>
      </w:pPr>
      <w:r w:rsidRPr="00604C8C">
        <w:rPr>
          <w:rFonts w:asciiTheme="majorHAnsi" w:eastAsia="ArialUnicodeMS" w:hAnsiTheme="majorHAnsi" w:cs="Arial Narrow"/>
          <w:b/>
          <w:bCs/>
        </w:rPr>
        <w:t>5</w:t>
      </w:r>
      <w:r w:rsidR="00464D7C" w:rsidRPr="00604C8C">
        <w:rPr>
          <w:rFonts w:asciiTheme="majorHAnsi" w:eastAsia="ArialUnicodeMS" w:hAnsiTheme="majorHAnsi" w:cs="Arial Narrow"/>
          <w:b/>
          <w:bCs/>
        </w:rPr>
        <w:t>.</w:t>
      </w:r>
      <w:r w:rsidR="00C96F83" w:rsidRPr="00604C8C">
        <w:rPr>
          <w:rFonts w:asciiTheme="majorHAnsi" w:eastAsia="ArialUnicodeMS" w:hAnsiTheme="majorHAnsi" w:cs="Arial Narrow"/>
          <w:b/>
          <w:bCs/>
        </w:rPr>
        <w:t>1</w:t>
      </w:r>
      <w:r w:rsidR="00464D7C" w:rsidRPr="00604C8C">
        <w:rPr>
          <w:rFonts w:asciiTheme="majorHAnsi" w:eastAsia="ArialUnicodeMS" w:hAnsiTheme="majorHAnsi" w:cs="Arial Narrow"/>
          <w:b/>
          <w:bCs/>
        </w:rPr>
        <w:t xml:space="preserve">. </w:t>
      </w:r>
      <w:r w:rsidR="006460A7" w:rsidRPr="00604C8C">
        <w:rPr>
          <w:rFonts w:asciiTheme="majorHAnsi" w:eastAsia="ArialUnicodeMS" w:hAnsiTheme="majorHAnsi" w:cs="ArialNarrow"/>
          <w:color w:val="000000"/>
        </w:rPr>
        <w:t>К участию допускаются любые легковые автомобили, отвечающие требованиям ПДД, при на</w:t>
      </w:r>
      <w:r w:rsidR="00B31467" w:rsidRPr="00604C8C">
        <w:rPr>
          <w:rFonts w:asciiTheme="majorHAnsi" w:eastAsia="ArialUnicodeMS" w:hAnsiTheme="majorHAnsi" w:cs="ArialNarrow"/>
          <w:color w:val="000000"/>
        </w:rPr>
        <w:t xml:space="preserve">личии сидений с подголовниками или спортивных сидений типа «ковш». Автомобиль должен быть оборудован трехточечными </w:t>
      </w:r>
      <w:r w:rsidR="006460A7" w:rsidRPr="00604C8C">
        <w:rPr>
          <w:rFonts w:asciiTheme="majorHAnsi" w:eastAsia="ArialUnicodeMS" w:hAnsiTheme="majorHAnsi" w:cs="ArialNarrow"/>
          <w:color w:val="000000"/>
        </w:rPr>
        <w:t>ремнями безопасности</w:t>
      </w:r>
      <w:r w:rsidR="00C96F83" w:rsidRPr="00604C8C">
        <w:rPr>
          <w:rFonts w:asciiTheme="majorHAnsi" w:eastAsia="ArialUnicodeMS" w:hAnsiTheme="majorHAnsi" w:cs="ArialNarrow"/>
          <w:color w:val="000000"/>
        </w:rPr>
        <w:t xml:space="preserve"> (мин.)</w:t>
      </w:r>
      <w:r w:rsidR="00464D7C" w:rsidRPr="00604C8C">
        <w:rPr>
          <w:rFonts w:asciiTheme="majorHAnsi" w:eastAsia="ArialUnicodeMS" w:hAnsiTheme="majorHAnsi" w:cs="ArialNarrow"/>
          <w:color w:val="000000"/>
        </w:rPr>
        <w:t>, аптечкой</w:t>
      </w:r>
      <w:r w:rsidR="00323E1E" w:rsidRPr="00604C8C">
        <w:rPr>
          <w:rFonts w:asciiTheme="majorHAnsi" w:eastAsia="ArialUnicodeMS" w:hAnsiTheme="majorHAnsi" w:cs="ArialNarrow"/>
          <w:color w:val="000000"/>
        </w:rPr>
        <w:t>, огнетушителем</w:t>
      </w:r>
      <w:r w:rsidR="00C96F83" w:rsidRPr="00604C8C">
        <w:rPr>
          <w:rFonts w:asciiTheme="majorHAnsi" w:eastAsia="ArialUnicodeMS" w:hAnsiTheme="majorHAnsi" w:cs="ArialNarrow"/>
          <w:color w:val="000000"/>
        </w:rPr>
        <w:t>.</w:t>
      </w:r>
      <w:r w:rsidR="00464D7C" w:rsidRPr="00604C8C">
        <w:rPr>
          <w:rFonts w:asciiTheme="majorHAnsi" w:eastAsia="ArialUnicodeMS" w:hAnsiTheme="majorHAnsi" w:cs="ArialNarrow"/>
          <w:color w:val="000000"/>
        </w:rPr>
        <w:t xml:space="preserve"> </w:t>
      </w:r>
      <w:r w:rsidR="00323E1E" w:rsidRPr="00604C8C">
        <w:rPr>
          <w:rFonts w:asciiTheme="majorHAnsi" w:eastAsia="ArialUnicodeMS" w:hAnsiTheme="majorHAnsi" w:cs="ArialNarrow"/>
          <w:color w:val="000000"/>
        </w:rPr>
        <w:t>Все части и вещи в автомобиле должны быть закреплены. При невозможности крепления – удалены из автомобиля.</w:t>
      </w:r>
    </w:p>
    <w:p w:rsidR="006B1133" w:rsidRPr="00604C8C" w:rsidRDefault="00E60F4F" w:rsidP="00AF7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UnicodeMS" w:hAnsiTheme="majorHAnsi" w:cs="Arial Narrow"/>
        </w:rPr>
      </w:pPr>
      <w:r w:rsidRPr="00604C8C">
        <w:rPr>
          <w:rFonts w:asciiTheme="majorHAnsi" w:eastAsia="ArialUnicodeMS" w:hAnsiTheme="majorHAnsi" w:cs="Arial Narrow"/>
          <w:b/>
        </w:rPr>
        <w:t>5</w:t>
      </w:r>
      <w:r w:rsidR="00323E1E" w:rsidRPr="00604C8C">
        <w:rPr>
          <w:rFonts w:asciiTheme="majorHAnsi" w:eastAsia="ArialUnicodeMS" w:hAnsiTheme="majorHAnsi" w:cs="Arial Narrow"/>
          <w:b/>
        </w:rPr>
        <w:t>.2</w:t>
      </w:r>
      <w:r w:rsidR="006B1133" w:rsidRPr="00604C8C">
        <w:rPr>
          <w:rFonts w:asciiTheme="majorHAnsi" w:eastAsia="ArialUnicodeMS" w:hAnsiTheme="majorHAnsi" w:cs="Arial Narrow"/>
        </w:rPr>
        <w:t xml:space="preserve">. </w:t>
      </w:r>
      <w:r w:rsidR="00323E1E" w:rsidRPr="00604C8C">
        <w:rPr>
          <w:rFonts w:asciiTheme="majorHAnsi" w:eastAsia="ArialUnicodeMS" w:hAnsiTheme="majorHAnsi" w:cs="Arial Narrow"/>
        </w:rPr>
        <w:t xml:space="preserve">Автомобиль должен быть оборудован датчиком телеметрии. </w:t>
      </w:r>
      <w:r w:rsidR="006B1133" w:rsidRPr="00604C8C">
        <w:rPr>
          <w:rFonts w:asciiTheme="majorHAnsi" w:eastAsia="ArialUnicodeMS" w:hAnsiTheme="majorHAnsi" w:cs="Arial Narrow"/>
        </w:rPr>
        <w:t xml:space="preserve">Датчики </w:t>
      </w:r>
      <w:r w:rsidR="006460A7" w:rsidRPr="00604C8C">
        <w:rPr>
          <w:rFonts w:asciiTheme="majorHAnsi" w:eastAsia="ArialUnicodeMS" w:hAnsiTheme="majorHAnsi" w:cs="Arial Narrow"/>
        </w:rPr>
        <w:t xml:space="preserve">телеметрии </w:t>
      </w:r>
      <w:r w:rsidR="006B1133" w:rsidRPr="00604C8C">
        <w:rPr>
          <w:rFonts w:asciiTheme="majorHAnsi" w:eastAsia="ArialUnicodeMS" w:hAnsiTheme="majorHAnsi" w:cs="Arial Narrow"/>
        </w:rPr>
        <w:t>выдаются бесплатно под залог техпаспорта на автомобиль.</w:t>
      </w:r>
    </w:p>
    <w:p w:rsidR="00323E1E" w:rsidRPr="00604C8C" w:rsidRDefault="00E60F4F" w:rsidP="00AF7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UnicodeMS" w:hAnsiTheme="majorHAnsi" w:cs="ArialNarrow"/>
          <w:color w:val="000000"/>
        </w:rPr>
      </w:pPr>
      <w:r w:rsidRPr="00604C8C">
        <w:rPr>
          <w:rFonts w:asciiTheme="majorHAnsi" w:eastAsia="ArialUnicodeMS" w:hAnsiTheme="majorHAnsi" w:cs="Arial Narrow"/>
          <w:b/>
        </w:rPr>
        <w:t>5</w:t>
      </w:r>
      <w:r w:rsidR="00323E1E" w:rsidRPr="00604C8C">
        <w:rPr>
          <w:rFonts w:asciiTheme="majorHAnsi" w:eastAsia="ArialUnicodeMS" w:hAnsiTheme="majorHAnsi" w:cs="Arial Narrow"/>
          <w:b/>
        </w:rPr>
        <w:t>.3</w:t>
      </w:r>
      <w:r w:rsidR="000A17A5" w:rsidRPr="00604C8C">
        <w:rPr>
          <w:rFonts w:asciiTheme="majorHAnsi" w:eastAsia="ArialUnicodeMS" w:hAnsiTheme="majorHAnsi" w:cs="Arial Narrow"/>
        </w:rPr>
        <w:t xml:space="preserve">. </w:t>
      </w:r>
      <w:r w:rsidR="00B31467" w:rsidRPr="00604C8C">
        <w:rPr>
          <w:rFonts w:asciiTheme="majorHAnsi" w:eastAsia="ArialUnicodeMS" w:hAnsiTheme="majorHAnsi" w:cs="Arial Narrow"/>
        </w:rPr>
        <w:t>Рекомендовано использование спортивной экипировки (защитные комбинезоны, обувь, перчатки для автомобильного спорта)</w:t>
      </w:r>
      <w:r w:rsidR="00B31467" w:rsidRPr="00604C8C">
        <w:rPr>
          <w:rFonts w:asciiTheme="majorHAnsi" w:eastAsia="ArialUnicodeMS" w:hAnsiTheme="majorHAnsi" w:cs="ArialNarrow"/>
          <w:color w:val="000000"/>
        </w:rPr>
        <w:t xml:space="preserve">. </w:t>
      </w:r>
    </w:p>
    <w:p w:rsidR="003D4C4E" w:rsidRDefault="00E60F4F" w:rsidP="00AF7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UnicodeMS" w:hAnsiTheme="majorHAnsi" w:cs="ArialNarrow"/>
          <w:color w:val="000000"/>
        </w:rPr>
      </w:pPr>
      <w:r w:rsidRPr="00604C8C">
        <w:rPr>
          <w:rFonts w:asciiTheme="majorHAnsi" w:eastAsia="ArialUnicodeMS" w:hAnsiTheme="majorHAnsi" w:cs="ArialNarrow"/>
          <w:b/>
          <w:color w:val="000000"/>
          <w:shd w:val="clear" w:color="auto" w:fill="FFFFFF" w:themeFill="background1"/>
        </w:rPr>
        <w:t>5</w:t>
      </w:r>
      <w:r w:rsidR="00323E1E" w:rsidRPr="00604C8C">
        <w:rPr>
          <w:rFonts w:asciiTheme="majorHAnsi" w:eastAsia="ArialUnicodeMS" w:hAnsiTheme="majorHAnsi" w:cs="ArialNarrow"/>
          <w:b/>
          <w:color w:val="000000"/>
          <w:shd w:val="clear" w:color="auto" w:fill="FFFFFF" w:themeFill="background1"/>
        </w:rPr>
        <w:t xml:space="preserve">.4. </w:t>
      </w:r>
      <w:r w:rsidR="00B31467" w:rsidRPr="00604C8C">
        <w:rPr>
          <w:rFonts w:asciiTheme="majorHAnsi" w:eastAsia="ArialUnicodeMS" w:hAnsiTheme="majorHAnsi" w:cs="ArialNarrow"/>
          <w:color w:val="000000"/>
        </w:rPr>
        <w:t xml:space="preserve">Наличие жесткого шлема ОБЯЗАТЕЛЬНО. </w:t>
      </w:r>
    </w:p>
    <w:p w:rsidR="00E60F4F" w:rsidRPr="00604C8C" w:rsidRDefault="00E60F4F" w:rsidP="00AF7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UnicodeMS" w:hAnsiTheme="majorHAnsi" w:cs="ArialNarrow"/>
          <w:color w:val="000000"/>
        </w:rPr>
      </w:pPr>
      <w:r w:rsidRPr="00604C8C">
        <w:rPr>
          <w:rFonts w:asciiTheme="majorHAnsi" w:eastAsia="ArialUnicodeMS" w:hAnsiTheme="majorHAnsi" w:cs="ArialNarrow"/>
          <w:b/>
          <w:color w:val="000000" w:themeColor="text1"/>
        </w:rPr>
        <w:t>5.5.</w:t>
      </w:r>
      <w:r w:rsidRPr="00604C8C">
        <w:rPr>
          <w:rFonts w:asciiTheme="majorHAnsi" w:eastAsia="ArialUnicodeMS" w:hAnsiTheme="majorHAnsi" w:cs="ArialNarrow"/>
          <w:color w:val="000000" w:themeColor="text1"/>
        </w:rPr>
        <w:t xml:space="preserve"> </w:t>
      </w:r>
      <w:r w:rsidRPr="00604C8C">
        <w:rPr>
          <w:rFonts w:asciiTheme="majorHAnsi" w:eastAsia="ArialUnicodeMS" w:hAnsiTheme="majorHAnsi" w:cs="ArialNarrow"/>
          <w:color w:val="000000"/>
        </w:rPr>
        <w:t>Участник должен пройти техническую комиссию, административную проверку и оплатить стартовый взнос.</w:t>
      </w:r>
    </w:p>
    <w:p w:rsidR="00604C8C" w:rsidRPr="00604C8C" w:rsidRDefault="00E60F4F" w:rsidP="00AF7F3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UnicodeMS" w:hAnsi="Cambria" w:cs="Arial Narrow"/>
          <w:color w:val="000000"/>
        </w:rPr>
      </w:pPr>
      <w:r w:rsidRPr="00604C8C">
        <w:rPr>
          <w:rFonts w:asciiTheme="majorHAnsi" w:eastAsia="ArialUnicodeMS" w:hAnsiTheme="majorHAnsi" w:cs="ArialNarrow"/>
          <w:b/>
          <w:color w:val="000000"/>
        </w:rPr>
        <w:t>5.6.</w:t>
      </w:r>
      <w:r w:rsidRPr="00604C8C">
        <w:rPr>
          <w:rFonts w:asciiTheme="majorHAnsi" w:eastAsia="ArialUnicodeMS" w:hAnsiTheme="majorHAnsi" w:cs="Arial Narrow"/>
        </w:rPr>
        <w:t xml:space="preserve"> Количество участников в каждом классе ограничено.</w:t>
      </w:r>
      <w:r w:rsidR="00604C8C" w:rsidRPr="00604C8C">
        <w:rPr>
          <w:rFonts w:ascii="Cambria" w:eastAsia="ArialUnicodeMS" w:hAnsi="Cambria" w:cs="Arial Narrow"/>
          <w:color w:val="000000"/>
        </w:rPr>
        <w:t xml:space="preserve"> </w:t>
      </w:r>
    </w:p>
    <w:p w:rsidR="00C96F83" w:rsidRPr="00604C8C" w:rsidRDefault="00674347" w:rsidP="00604C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eastAsia="ArialUnicodeMS" w:cs="Arial-BoldMT"/>
          <w:b/>
          <w:bCs/>
          <w:color w:val="FFFFFF"/>
        </w:rPr>
      </w:pPr>
      <w:r>
        <w:rPr>
          <w:rFonts w:ascii="Cambria" w:eastAsia="ArialUnicodeMS" w:hAnsi="Cambria" w:cs="Arial"/>
          <w:b/>
          <w:bCs/>
          <w:color w:val="FFFFFF"/>
          <w:highlight w:val="black"/>
        </w:rPr>
        <w:t>6</w:t>
      </w:r>
      <w:r w:rsidR="00C96F83" w:rsidRPr="00604C8C">
        <w:rPr>
          <w:rFonts w:ascii="Cambria" w:eastAsia="ArialUnicodeMS" w:hAnsi="Cambria" w:cs="Arial"/>
          <w:b/>
          <w:bCs/>
          <w:color w:val="FFFFFF"/>
          <w:highlight w:val="black"/>
        </w:rPr>
        <w:t xml:space="preserve">. </w:t>
      </w:r>
      <w:r w:rsidR="00C96F83" w:rsidRPr="00604C8C">
        <w:rPr>
          <w:rFonts w:ascii="Cambria" w:eastAsia="ArialUnicodeMS" w:hAnsi="Cambria" w:cs="Arial-BoldMT"/>
          <w:b/>
          <w:bCs/>
          <w:color w:val="FFFFFF"/>
          <w:highlight w:val="black"/>
        </w:rPr>
        <w:t>ШИНЫ</w:t>
      </w:r>
      <w:r w:rsidR="00C96F83" w:rsidRPr="00604C8C">
        <w:rPr>
          <w:rFonts w:eastAsia="ArialUnicodeMS" w:cs="Arial-BoldMT"/>
          <w:b/>
          <w:bCs/>
          <w:color w:val="FFFFFF"/>
          <w:highlight w:val="black"/>
        </w:rPr>
        <w:tab/>
      </w:r>
      <w:r w:rsidR="00C96F83" w:rsidRPr="00604C8C">
        <w:rPr>
          <w:rFonts w:eastAsia="ArialUnicodeMS" w:cs="Arial-BoldMT"/>
          <w:b/>
          <w:bCs/>
          <w:highlight w:val="black"/>
        </w:rPr>
        <w:t>.</w:t>
      </w:r>
    </w:p>
    <w:p w:rsidR="00C96F83" w:rsidRDefault="00674347" w:rsidP="00604C8C">
      <w:pPr>
        <w:autoSpaceDE w:val="0"/>
        <w:autoSpaceDN w:val="0"/>
        <w:adjustRightInd w:val="0"/>
        <w:spacing w:after="0" w:line="240" w:lineRule="auto"/>
        <w:rPr>
          <w:rFonts w:asciiTheme="majorHAnsi" w:eastAsia="ArialUnicodeMS" w:hAnsiTheme="majorHAnsi" w:cs="Arial Narrow"/>
          <w:bCs/>
          <w:color w:val="000000"/>
        </w:rPr>
      </w:pPr>
      <w:r>
        <w:rPr>
          <w:rFonts w:asciiTheme="majorHAnsi" w:eastAsia="ArialUnicodeMS" w:hAnsiTheme="majorHAnsi" w:cs="Arial Narrow"/>
          <w:b/>
          <w:bCs/>
          <w:color w:val="000000"/>
        </w:rPr>
        <w:t>6</w:t>
      </w:r>
      <w:r w:rsidR="00C96F83" w:rsidRPr="00604C8C">
        <w:rPr>
          <w:rFonts w:asciiTheme="majorHAnsi" w:eastAsia="ArialUnicodeMS" w:hAnsiTheme="majorHAnsi" w:cs="Arial Narrow"/>
          <w:b/>
          <w:bCs/>
          <w:color w:val="000000"/>
        </w:rPr>
        <w:t xml:space="preserve">.1. </w:t>
      </w:r>
      <w:r w:rsidR="00C96F83" w:rsidRPr="00604C8C">
        <w:rPr>
          <w:rFonts w:asciiTheme="majorHAnsi" w:eastAsia="ArialUnicodeMS" w:hAnsiTheme="majorHAnsi" w:cs="Arial Narrow"/>
          <w:bCs/>
          <w:color w:val="000000"/>
        </w:rPr>
        <w:t>Разрешенные типы шин</w:t>
      </w:r>
    </w:p>
    <w:p w:rsidR="00FA1C4C" w:rsidRPr="00604C8C" w:rsidRDefault="00FA1C4C" w:rsidP="00604C8C">
      <w:pPr>
        <w:autoSpaceDE w:val="0"/>
        <w:autoSpaceDN w:val="0"/>
        <w:adjustRightInd w:val="0"/>
        <w:spacing w:after="0" w:line="240" w:lineRule="auto"/>
        <w:rPr>
          <w:rFonts w:asciiTheme="majorHAnsi" w:eastAsia="ArialUnicodeMS" w:hAnsiTheme="majorHAnsi" w:cs="Arial Narrow"/>
          <w:bCs/>
          <w:color w:val="000000"/>
        </w:rPr>
      </w:pPr>
      <w:r>
        <w:rPr>
          <w:rFonts w:asciiTheme="majorHAnsi" w:eastAsia="ArialUnicodeMS" w:hAnsiTheme="majorHAnsi" w:cs="Arial Narrow"/>
          <w:bCs/>
          <w:color w:val="000000"/>
        </w:rPr>
        <w:t>«А</w:t>
      </w:r>
      <w:r w:rsidRPr="00604C8C">
        <w:rPr>
          <w:rFonts w:asciiTheme="majorHAnsi" w:eastAsia="ArialUnicodeMS" w:hAnsiTheme="majorHAnsi" w:cs="Arial Narrow"/>
          <w:bCs/>
          <w:color w:val="000000"/>
        </w:rPr>
        <w:t>» - шины для дорог общего пользования («гражданские»)</w:t>
      </w:r>
    </w:p>
    <w:p w:rsidR="00C96F83" w:rsidRPr="00604C8C" w:rsidRDefault="00C96F83" w:rsidP="00604C8C">
      <w:pPr>
        <w:autoSpaceDE w:val="0"/>
        <w:autoSpaceDN w:val="0"/>
        <w:adjustRightInd w:val="0"/>
        <w:spacing w:after="0" w:line="240" w:lineRule="auto"/>
        <w:rPr>
          <w:rFonts w:asciiTheme="majorHAnsi" w:eastAsia="ArialUnicodeMS" w:hAnsiTheme="majorHAnsi" w:cs="Arial Narrow"/>
          <w:bCs/>
          <w:color w:val="000000"/>
        </w:rPr>
      </w:pPr>
      <w:r w:rsidRPr="00604C8C">
        <w:rPr>
          <w:rFonts w:asciiTheme="majorHAnsi" w:eastAsia="ArialUnicodeMS" w:hAnsiTheme="majorHAnsi" w:cs="Arial Narrow"/>
          <w:bCs/>
          <w:color w:val="000000"/>
        </w:rPr>
        <w:t>«А</w:t>
      </w:r>
      <w:proofErr w:type="gramStart"/>
      <w:r w:rsidRPr="00604C8C">
        <w:rPr>
          <w:rFonts w:asciiTheme="majorHAnsi" w:eastAsia="ArialUnicodeMS" w:hAnsiTheme="majorHAnsi" w:cs="Arial Narrow"/>
          <w:bCs/>
          <w:color w:val="000000"/>
        </w:rPr>
        <w:t>1</w:t>
      </w:r>
      <w:proofErr w:type="gramEnd"/>
      <w:r w:rsidRPr="00604C8C">
        <w:rPr>
          <w:rFonts w:asciiTheme="majorHAnsi" w:eastAsia="ArialUnicodeMS" w:hAnsiTheme="majorHAnsi" w:cs="Arial Narrow"/>
          <w:bCs/>
          <w:color w:val="000000"/>
        </w:rPr>
        <w:t>» - шины для дорог общего пользования («гражданские»)</w:t>
      </w:r>
    </w:p>
    <w:p w:rsidR="00C96F83" w:rsidRPr="00604C8C" w:rsidRDefault="00C96F83" w:rsidP="00604C8C">
      <w:pPr>
        <w:autoSpaceDE w:val="0"/>
        <w:autoSpaceDN w:val="0"/>
        <w:adjustRightInd w:val="0"/>
        <w:spacing w:after="0" w:line="240" w:lineRule="auto"/>
        <w:rPr>
          <w:rFonts w:asciiTheme="majorHAnsi" w:eastAsia="ArialUnicodeMS" w:hAnsiTheme="majorHAnsi" w:cs="Arial Narrow"/>
          <w:bCs/>
          <w:color w:val="000000"/>
        </w:rPr>
      </w:pPr>
      <w:r w:rsidRPr="00604C8C">
        <w:rPr>
          <w:rFonts w:asciiTheme="majorHAnsi" w:eastAsia="ArialUnicodeMS" w:hAnsiTheme="majorHAnsi" w:cs="Arial Narrow"/>
          <w:bCs/>
          <w:color w:val="000000"/>
        </w:rPr>
        <w:t>«А</w:t>
      </w:r>
      <w:proofErr w:type="gramStart"/>
      <w:r w:rsidRPr="00604C8C">
        <w:rPr>
          <w:rFonts w:asciiTheme="majorHAnsi" w:eastAsia="ArialUnicodeMS" w:hAnsiTheme="majorHAnsi" w:cs="Arial Narrow"/>
          <w:bCs/>
          <w:color w:val="000000"/>
        </w:rPr>
        <w:t>2</w:t>
      </w:r>
      <w:proofErr w:type="gramEnd"/>
      <w:r w:rsidRPr="00604C8C">
        <w:rPr>
          <w:rFonts w:asciiTheme="majorHAnsi" w:eastAsia="ArialUnicodeMS" w:hAnsiTheme="majorHAnsi" w:cs="Arial Narrow"/>
          <w:bCs/>
          <w:color w:val="000000"/>
        </w:rPr>
        <w:t>» - шины для дорог общего пользования («гражданские»)</w:t>
      </w:r>
    </w:p>
    <w:p w:rsidR="00C96F83" w:rsidRPr="00604C8C" w:rsidRDefault="00C96F83" w:rsidP="00604C8C">
      <w:pPr>
        <w:autoSpaceDE w:val="0"/>
        <w:autoSpaceDN w:val="0"/>
        <w:adjustRightInd w:val="0"/>
        <w:spacing w:after="0" w:line="240" w:lineRule="auto"/>
        <w:rPr>
          <w:rFonts w:asciiTheme="majorHAnsi" w:eastAsia="ArialUnicodeMS" w:hAnsiTheme="majorHAnsi" w:cs="Arial Narrow"/>
          <w:bCs/>
          <w:color w:val="000000"/>
        </w:rPr>
      </w:pPr>
      <w:r w:rsidRPr="00604C8C">
        <w:rPr>
          <w:rFonts w:asciiTheme="majorHAnsi" w:eastAsia="ArialUnicodeMS" w:hAnsiTheme="majorHAnsi" w:cs="Arial Narrow"/>
          <w:bCs/>
          <w:color w:val="000000"/>
        </w:rPr>
        <w:t>«А3» - шины для дорог общего пользования («гражданские»)</w:t>
      </w:r>
    </w:p>
    <w:p w:rsidR="00C96F83" w:rsidRPr="00604C8C" w:rsidRDefault="00C96F83" w:rsidP="00604C8C">
      <w:pPr>
        <w:autoSpaceDE w:val="0"/>
        <w:autoSpaceDN w:val="0"/>
        <w:adjustRightInd w:val="0"/>
        <w:spacing w:after="0" w:line="240" w:lineRule="auto"/>
        <w:rPr>
          <w:rFonts w:asciiTheme="majorHAnsi" w:eastAsia="ArialUnicodeMS" w:hAnsiTheme="majorHAnsi" w:cs="Arial Narrow"/>
          <w:bCs/>
          <w:color w:val="000000"/>
        </w:rPr>
      </w:pPr>
      <w:r w:rsidRPr="00604C8C">
        <w:rPr>
          <w:rFonts w:asciiTheme="majorHAnsi" w:eastAsia="ArialUnicodeMS" w:hAnsiTheme="majorHAnsi" w:cs="Arial Narrow"/>
          <w:bCs/>
          <w:color w:val="000000"/>
        </w:rPr>
        <w:lastRenderedPageBreak/>
        <w:t>«Свободный» -</w:t>
      </w:r>
      <w:r w:rsidRPr="00604C8C">
        <w:t xml:space="preserve"> </w:t>
      </w:r>
      <w:r w:rsidRPr="00604C8C">
        <w:rPr>
          <w:rFonts w:asciiTheme="majorHAnsi" w:eastAsia="ArialUnicodeMS" w:hAnsiTheme="majorHAnsi" w:cs="Arial Narrow"/>
          <w:bCs/>
          <w:color w:val="000000"/>
        </w:rPr>
        <w:t>разрешается использование любых «гражданских» шин, а также специальных спортивных  шин (</w:t>
      </w:r>
      <w:proofErr w:type="spellStart"/>
      <w:r w:rsidRPr="00604C8C">
        <w:rPr>
          <w:rFonts w:asciiTheme="majorHAnsi" w:eastAsia="ArialUnicodeMS" w:hAnsiTheme="majorHAnsi" w:cs="Arial Narrow"/>
          <w:bCs/>
          <w:color w:val="000000"/>
        </w:rPr>
        <w:t>слик</w:t>
      </w:r>
      <w:proofErr w:type="spellEnd"/>
      <w:r w:rsidRPr="00604C8C">
        <w:rPr>
          <w:rFonts w:asciiTheme="majorHAnsi" w:eastAsia="ArialUnicodeMS" w:hAnsiTheme="majorHAnsi" w:cs="Arial Narrow"/>
          <w:bCs/>
          <w:color w:val="000000"/>
        </w:rPr>
        <w:t xml:space="preserve">, </w:t>
      </w:r>
      <w:proofErr w:type="spellStart"/>
      <w:r w:rsidRPr="00604C8C">
        <w:rPr>
          <w:rFonts w:asciiTheme="majorHAnsi" w:eastAsia="ArialUnicodeMS" w:hAnsiTheme="majorHAnsi" w:cs="Arial Narrow"/>
          <w:bCs/>
          <w:color w:val="000000"/>
        </w:rPr>
        <w:t>полуслик</w:t>
      </w:r>
      <w:proofErr w:type="spellEnd"/>
      <w:r w:rsidRPr="00604C8C">
        <w:rPr>
          <w:rFonts w:asciiTheme="majorHAnsi" w:eastAsia="ArialUnicodeMS" w:hAnsiTheme="majorHAnsi" w:cs="Arial Narrow"/>
          <w:bCs/>
          <w:color w:val="000000"/>
        </w:rPr>
        <w:t xml:space="preserve">). </w:t>
      </w:r>
    </w:p>
    <w:p w:rsidR="00C96F83" w:rsidRPr="00604C8C" w:rsidRDefault="00C96F83" w:rsidP="00604C8C">
      <w:pPr>
        <w:autoSpaceDE w:val="0"/>
        <w:autoSpaceDN w:val="0"/>
        <w:adjustRightInd w:val="0"/>
        <w:spacing w:after="0" w:line="240" w:lineRule="auto"/>
        <w:rPr>
          <w:rFonts w:asciiTheme="majorHAnsi" w:eastAsia="ArialUnicodeMS" w:hAnsiTheme="majorHAnsi" w:cs="Arial Narrow"/>
          <w:bCs/>
          <w:color w:val="000000"/>
        </w:rPr>
      </w:pPr>
      <w:r w:rsidRPr="00604C8C">
        <w:rPr>
          <w:rFonts w:asciiTheme="majorHAnsi" w:eastAsia="ArialUnicodeMS" w:hAnsiTheme="majorHAnsi" w:cs="Arial Narrow"/>
          <w:bCs/>
          <w:color w:val="000000"/>
        </w:rPr>
        <w:t>Решение спорных вопросов о допуске тех или иных шин принимается техническим комиссаром.</w:t>
      </w:r>
    </w:p>
    <w:p w:rsidR="00C96F83" w:rsidRPr="00604C8C" w:rsidRDefault="00674347" w:rsidP="00604C8C">
      <w:pPr>
        <w:autoSpaceDE w:val="0"/>
        <w:autoSpaceDN w:val="0"/>
        <w:adjustRightInd w:val="0"/>
        <w:spacing w:after="0" w:line="240" w:lineRule="auto"/>
        <w:rPr>
          <w:rFonts w:asciiTheme="majorHAnsi" w:eastAsia="ArialUnicodeMS" w:hAnsiTheme="majorHAnsi" w:cs="Times New Roman"/>
          <w:bCs/>
        </w:rPr>
      </w:pPr>
      <w:r>
        <w:rPr>
          <w:rFonts w:asciiTheme="majorHAnsi" w:eastAsia="ArialUnicodeMS" w:hAnsiTheme="majorHAnsi" w:cs="Arial Narrow"/>
          <w:b/>
          <w:bCs/>
          <w:color w:val="000000"/>
        </w:rPr>
        <w:t>6</w:t>
      </w:r>
      <w:r w:rsidR="00C96F83" w:rsidRPr="00604C8C">
        <w:rPr>
          <w:rFonts w:asciiTheme="majorHAnsi" w:eastAsia="ArialUnicodeMS" w:hAnsiTheme="majorHAnsi" w:cs="Arial Narrow"/>
          <w:b/>
          <w:bCs/>
          <w:color w:val="000000"/>
        </w:rPr>
        <w:t xml:space="preserve">.2. </w:t>
      </w:r>
      <w:r w:rsidR="00C96F83" w:rsidRPr="00604C8C">
        <w:rPr>
          <w:rFonts w:asciiTheme="majorHAnsi" w:eastAsia="ArialUnicodeMS" w:hAnsiTheme="majorHAnsi" w:cs="Times New Roman"/>
          <w:b/>
          <w:bCs/>
          <w:i/>
          <w:color w:val="FF0000"/>
        </w:rPr>
        <w:t>Применение шипованной резины ЗАПРЕЩЕНО.</w:t>
      </w:r>
    </w:p>
    <w:p w:rsidR="00464D7C" w:rsidRPr="00604C8C" w:rsidRDefault="00674347" w:rsidP="00604C8C">
      <w:pPr>
        <w:autoSpaceDE w:val="0"/>
        <w:autoSpaceDN w:val="0"/>
        <w:adjustRightInd w:val="0"/>
        <w:spacing w:after="0" w:line="240" w:lineRule="auto"/>
        <w:jc w:val="both"/>
        <w:rPr>
          <w:rFonts w:eastAsia="ArialUnicodeMS" w:cs="Arial-BoldMT"/>
          <w:b/>
          <w:bCs/>
          <w:color w:val="FFFFFF"/>
        </w:rPr>
      </w:pPr>
      <w:r>
        <w:rPr>
          <w:rFonts w:ascii="Cambria" w:eastAsia="ArialUnicodeMS" w:hAnsi="Cambria" w:cs="Arial"/>
          <w:b/>
          <w:bCs/>
          <w:color w:val="FFFFFF"/>
          <w:highlight w:val="black"/>
        </w:rPr>
        <w:t>7</w:t>
      </w:r>
      <w:r w:rsidR="00464D7C" w:rsidRPr="00604C8C">
        <w:rPr>
          <w:rFonts w:ascii="Cambria" w:eastAsia="ArialUnicodeMS" w:hAnsi="Cambria" w:cs="Arial"/>
          <w:b/>
          <w:bCs/>
          <w:color w:val="FFFFFF"/>
          <w:highlight w:val="black"/>
        </w:rPr>
        <w:t xml:space="preserve">. </w:t>
      </w:r>
      <w:r w:rsidR="00464D7C" w:rsidRPr="00604C8C">
        <w:rPr>
          <w:rFonts w:ascii="Cambria" w:eastAsia="ArialUnicodeMS" w:hAnsi="Cambria" w:cs="Arial-BoldMT"/>
          <w:b/>
          <w:bCs/>
          <w:color w:val="FFFFFF"/>
          <w:highlight w:val="black"/>
        </w:rPr>
        <w:t>АДМИНИСТРАТИВНЫЕ ПРОВЕРКИ</w:t>
      </w:r>
      <w:r w:rsidR="00C96F83" w:rsidRPr="00604C8C">
        <w:rPr>
          <w:rFonts w:ascii="Cambria" w:eastAsia="ArialUnicodeMS" w:hAnsi="Cambria" w:cs="Arial-BoldMT"/>
          <w:b/>
          <w:bCs/>
          <w:color w:val="FFFFFF"/>
          <w:highlight w:val="black"/>
        </w:rPr>
        <w:t xml:space="preserve"> И ЗАЯВОЧНЫЙ ВЗНОС                                                            </w:t>
      </w:r>
      <w:r w:rsidR="00464D7C" w:rsidRPr="00604C8C">
        <w:rPr>
          <w:rFonts w:eastAsia="ArialUnicodeMS" w:cs="Arial-BoldMT"/>
          <w:b/>
          <w:bCs/>
          <w:color w:val="FFFFFF"/>
          <w:highlight w:val="black"/>
        </w:rPr>
        <w:tab/>
      </w:r>
      <w:r w:rsidR="00C96F83" w:rsidRPr="00604C8C">
        <w:rPr>
          <w:rFonts w:eastAsia="ArialUnicodeMS" w:cs="Arial-BoldMT"/>
          <w:b/>
          <w:bCs/>
          <w:color w:val="FFFFFF"/>
          <w:highlight w:val="black"/>
        </w:rPr>
        <w:t xml:space="preserve">      </w:t>
      </w:r>
      <w:r w:rsidR="00464D7C" w:rsidRPr="00604C8C">
        <w:rPr>
          <w:rFonts w:eastAsia="ArialUnicodeMS" w:cs="Arial-BoldMT"/>
          <w:b/>
          <w:bCs/>
          <w:highlight w:val="black"/>
        </w:rPr>
        <w:t>.</w:t>
      </w:r>
    </w:p>
    <w:p w:rsidR="00464D7C" w:rsidRPr="00604C8C" w:rsidRDefault="00674347" w:rsidP="00AF7F3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UnicodeMS" w:hAnsi="Cambria" w:cs="Arial Narrow"/>
          <w:color w:val="000000"/>
        </w:rPr>
      </w:pPr>
      <w:r>
        <w:rPr>
          <w:rFonts w:ascii="Cambria" w:eastAsia="ArialUnicodeMS" w:hAnsi="Cambria" w:cs="Arial Narrow"/>
          <w:b/>
          <w:bCs/>
          <w:color w:val="000000"/>
        </w:rPr>
        <w:t>7</w:t>
      </w:r>
      <w:r w:rsidR="00464D7C" w:rsidRPr="00604C8C">
        <w:rPr>
          <w:rFonts w:ascii="Cambria" w:eastAsia="ArialUnicodeMS" w:hAnsi="Cambria" w:cs="Arial Narrow"/>
          <w:b/>
          <w:bCs/>
          <w:color w:val="000000"/>
        </w:rPr>
        <w:t xml:space="preserve">.1. </w:t>
      </w:r>
      <w:r w:rsidR="00464D7C" w:rsidRPr="00604C8C">
        <w:rPr>
          <w:rFonts w:ascii="Cambria" w:eastAsia="ArialUnicodeMS" w:hAnsi="Cambria" w:cs="ArialNarrow"/>
          <w:color w:val="000000"/>
        </w:rPr>
        <w:t>Административные проверки (АП) проводятся в Судейском штабе</w:t>
      </w:r>
      <w:r w:rsidR="00464D7C" w:rsidRPr="00604C8C">
        <w:rPr>
          <w:rFonts w:ascii="Cambria" w:eastAsia="ArialUnicodeMS" w:hAnsi="Cambria" w:cs="Arial Narrow"/>
          <w:color w:val="000000"/>
        </w:rPr>
        <w:t>.</w:t>
      </w:r>
    </w:p>
    <w:p w:rsidR="00464D7C" w:rsidRPr="00604C8C" w:rsidRDefault="00674347" w:rsidP="00AF7F3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UnicodeMS" w:hAnsi="Cambria" w:cs="Arial Narrow"/>
          <w:color w:val="0000FF"/>
        </w:rPr>
      </w:pPr>
      <w:r>
        <w:rPr>
          <w:rFonts w:ascii="Cambria" w:eastAsia="ArialUnicodeMS" w:hAnsi="Cambria" w:cs="Arial Narrow"/>
          <w:b/>
          <w:bCs/>
          <w:color w:val="000000"/>
        </w:rPr>
        <w:t>7</w:t>
      </w:r>
      <w:r w:rsidR="00464D7C" w:rsidRPr="00604C8C">
        <w:rPr>
          <w:rFonts w:ascii="Cambria" w:eastAsia="ArialUnicodeMS" w:hAnsi="Cambria" w:cs="Arial Narrow"/>
          <w:b/>
          <w:bCs/>
          <w:color w:val="000000"/>
        </w:rPr>
        <w:t xml:space="preserve">.2. </w:t>
      </w:r>
      <w:r w:rsidR="00464D7C" w:rsidRPr="00604C8C">
        <w:rPr>
          <w:rFonts w:ascii="Cambria" w:eastAsia="ArialUnicodeMS" w:hAnsi="Cambria" w:cs="ArialNarrow"/>
          <w:color w:val="000000"/>
        </w:rPr>
        <w:t xml:space="preserve">Все </w:t>
      </w:r>
      <w:r w:rsidR="006B1133" w:rsidRPr="00604C8C">
        <w:rPr>
          <w:rFonts w:ascii="Cambria" w:eastAsia="ArialUnicodeMS" w:hAnsi="Cambria" w:cs="ArialNarrow"/>
          <w:color w:val="000000"/>
        </w:rPr>
        <w:t>водители</w:t>
      </w:r>
      <w:r w:rsidR="00464D7C" w:rsidRPr="00604C8C">
        <w:rPr>
          <w:rFonts w:ascii="Cambria" w:eastAsia="ArialUnicodeMS" w:hAnsi="Cambria" w:cs="Arial Narrow"/>
          <w:color w:val="000000"/>
        </w:rPr>
        <w:t xml:space="preserve">, </w:t>
      </w:r>
      <w:r w:rsidR="00464D7C" w:rsidRPr="00604C8C">
        <w:rPr>
          <w:rFonts w:ascii="Cambria" w:eastAsia="ArialUnicodeMS" w:hAnsi="Cambria" w:cs="ArialNarrow"/>
          <w:color w:val="000000"/>
        </w:rPr>
        <w:t>принимающие участие в соревновании</w:t>
      </w:r>
      <w:r w:rsidR="00464D7C" w:rsidRPr="00604C8C">
        <w:rPr>
          <w:rFonts w:ascii="Cambria" w:eastAsia="ArialUnicodeMS" w:hAnsi="Cambria" w:cs="Arial Narrow"/>
          <w:color w:val="000000"/>
        </w:rPr>
        <w:t xml:space="preserve">, </w:t>
      </w:r>
      <w:r w:rsidR="00464D7C" w:rsidRPr="00604C8C">
        <w:rPr>
          <w:rFonts w:ascii="Cambria" w:eastAsia="ArialUnicodeMS" w:hAnsi="Cambria" w:cs="ArialNarrow"/>
          <w:color w:val="000000"/>
        </w:rPr>
        <w:t xml:space="preserve">должны быть представлены на АП </w:t>
      </w:r>
      <w:r w:rsidR="00464D7C" w:rsidRPr="00604C8C">
        <w:rPr>
          <w:rFonts w:ascii="Cambria" w:eastAsia="ArialUnicodeMS" w:hAnsi="Cambria" w:cs="Arial Narrow"/>
          <w:color w:val="000000"/>
        </w:rPr>
        <w:t xml:space="preserve">в день соревнований </w:t>
      </w:r>
      <w:r w:rsidR="00464D7C" w:rsidRPr="00604C8C">
        <w:rPr>
          <w:rFonts w:ascii="Cambria" w:eastAsia="ArialUnicodeMS" w:hAnsi="Cambria" w:cs="ArialNarrow"/>
          <w:color w:val="000000"/>
        </w:rPr>
        <w:t xml:space="preserve"> в соответствии с расписанием</w:t>
      </w:r>
      <w:r w:rsidR="00464D7C" w:rsidRPr="00604C8C">
        <w:rPr>
          <w:rFonts w:ascii="Cambria" w:eastAsia="ArialUnicodeMS" w:hAnsi="Cambria" w:cs="Arial Narrow"/>
          <w:color w:val="000000"/>
        </w:rPr>
        <w:t xml:space="preserve">. </w:t>
      </w:r>
      <w:r w:rsidR="00464D7C" w:rsidRPr="00604C8C">
        <w:rPr>
          <w:rFonts w:ascii="Cambria" w:eastAsia="ArialUnicodeMS" w:hAnsi="Cambria" w:cs="ArialNarrow"/>
          <w:color w:val="000000"/>
        </w:rPr>
        <w:t>Факт и время явки на АП фиксируется секретариатом соревнования</w:t>
      </w:r>
      <w:r w:rsidR="00464D7C" w:rsidRPr="00604C8C">
        <w:rPr>
          <w:rFonts w:ascii="Cambria" w:eastAsia="ArialUnicodeMS" w:hAnsi="Cambria" w:cs="Arial Narrow"/>
          <w:color w:val="000000"/>
        </w:rPr>
        <w:t>.</w:t>
      </w:r>
    </w:p>
    <w:p w:rsidR="00464D7C" w:rsidRPr="00604C8C" w:rsidRDefault="00674347" w:rsidP="00AF7F3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UnicodeMS" w:hAnsi="Cambria" w:cs="Arial Narrow"/>
          <w:color w:val="000000"/>
        </w:rPr>
      </w:pPr>
      <w:r>
        <w:rPr>
          <w:rFonts w:ascii="Cambria" w:eastAsia="ArialUnicodeMS" w:hAnsi="Cambria" w:cs="Arial Narrow"/>
          <w:b/>
          <w:bCs/>
          <w:color w:val="000000"/>
        </w:rPr>
        <w:t>7</w:t>
      </w:r>
      <w:r w:rsidR="00464D7C" w:rsidRPr="00604C8C">
        <w:rPr>
          <w:rFonts w:ascii="Cambria" w:eastAsia="ArialUnicodeMS" w:hAnsi="Cambria" w:cs="Arial Narrow"/>
          <w:b/>
          <w:bCs/>
          <w:color w:val="000000"/>
        </w:rPr>
        <w:t xml:space="preserve">.3. </w:t>
      </w:r>
      <w:r w:rsidR="00464D7C" w:rsidRPr="00604C8C">
        <w:rPr>
          <w:rFonts w:ascii="Cambria" w:eastAsia="ArialUnicodeMS" w:hAnsi="Cambria" w:cs="ArialNarrow"/>
          <w:color w:val="000000"/>
        </w:rPr>
        <w:t>Административные проверки состоят из проверки документов</w:t>
      </w:r>
      <w:r w:rsidR="00464D7C" w:rsidRPr="00604C8C">
        <w:rPr>
          <w:rFonts w:ascii="Cambria" w:eastAsia="ArialUnicodeMS" w:hAnsi="Cambria" w:cs="Arial Narrow"/>
          <w:color w:val="000000"/>
        </w:rPr>
        <w:t>:</w:t>
      </w:r>
    </w:p>
    <w:p w:rsidR="00696718" w:rsidRDefault="00464D7C" w:rsidP="00AF7F3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UnicodeMS" w:hAnsi="Cambria" w:cs="Arial Narrow"/>
          <w:color w:val="000000"/>
        </w:rPr>
      </w:pPr>
      <w:r w:rsidRPr="00604C8C">
        <w:rPr>
          <w:rFonts w:ascii="Cambria" w:eastAsia="ArialUnicodeMS" w:hAnsi="Cambria" w:cs="ArialNarrow"/>
          <w:color w:val="000000"/>
        </w:rPr>
        <w:t>Личные</w:t>
      </w:r>
      <w:r w:rsidRPr="00604C8C">
        <w:rPr>
          <w:rFonts w:ascii="Cambria" w:eastAsia="ArialUnicodeMS" w:hAnsi="Cambria" w:cs="Arial Narrow"/>
          <w:color w:val="000000"/>
        </w:rPr>
        <w:t>:</w:t>
      </w:r>
      <w:r w:rsidR="009875B7" w:rsidRPr="00604C8C">
        <w:rPr>
          <w:rFonts w:ascii="Cambria" w:eastAsia="ArialUnicodeMS" w:hAnsi="Cambria" w:cs="Arial Narrow"/>
          <w:color w:val="000000"/>
        </w:rPr>
        <w:t xml:space="preserve"> </w:t>
      </w:r>
    </w:p>
    <w:p w:rsidR="00464D7C" w:rsidRPr="00604C8C" w:rsidRDefault="00464D7C" w:rsidP="00AF7F3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UnicodeMS" w:hAnsi="Cambria" w:cs="Arial Narrow"/>
          <w:color w:val="000000"/>
        </w:rPr>
      </w:pPr>
      <w:r w:rsidRPr="00604C8C">
        <w:rPr>
          <w:rFonts w:ascii="Cambria" w:eastAsia="ArialUnicodeMS" w:hAnsi="Cambria" w:cs="SymbolMT"/>
          <w:color w:val="000000"/>
        </w:rPr>
        <w:t xml:space="preserve">• </w:t>
      </w:r>
      <w:r w:rsidRPr="00604C8C">
        <w:rPr>
          <w:rFonts w:ascii="Cambria" w:eastAsia="ArialUnicodeMS" w:hAnsi="Cambria" w:cs="ArialNarrow"/>
          <w:color w:val="000000"/>
        </w:rPr>
        <w:t xml:space="preserve">водительское удостоверение соответствующей категории </w:t>
      </w:r>
      <w:r w:rsidRPr="00604C8C">
        <w:rPr>
          <w:rFonts w:ascii="Cambria" w:eastAsia="ArialUnicodeMS" w:hAnsi="Cambria" w:cs="Arial Narrow"/>
          <w:color w:val="000000"/>
        </w:rPr>
        <w:t>(</w:t>
      </w:r>
      <w:r w:rsidRPr="00604C8C">
        <w:rPr>
          <w:rFonts w:ascii="Cambria" w:eastAsia="ArialUnicodeMS" w:hAnsi="Cambria" w:cs="ArialNarrow"/>
          <w:color w:val="000000"/>
        </w:rPr>
        <w:t>на каждого водителя</w:t>
      </w:r>
      <w:r w:rsidRPr="00604C8C">
        <w:rPr>
          <w:rFonts w:ascii="Cambria" w:eastAsia="ArialUnicodeMS" w:hAnsi="Cambria" w:cs="Arial Narrow"/>
          <w:color w:val="000000"/>
        </w:rPr>
        <w:t>);</w:t>
      </w:r>
    </w:p>
    <w:p w:rsidR="00696718" w:rsidRDefault="00464D7C" w:rsidP="00AF7F3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UnicodeMS" w:hAnsi="Cambria" w:cs="Arial Narrow"/>
          <w:color w:val="000000"/>
        </w:rPr>
      </w:pPr>
      <w:r w:rsidRPr="00604C8C">
        <w:rPr>
          <w:rFonts w:ascii="Cambria" w:eastAsia="ArialUnicodeMS" w:hAnsi="Cambria" w:cs="ArialNarrow"/>
          <w:color w:val="000000"/>
        </w:rPr>
        <w:t>На автомобиль</w:t>
      </w:r>
      <w:r w:rsidRPr="00604C8C">
        <w:rPr>
          <w:rFonts w:ascii="Cambria" w:eastAsia="ArialUnicodeMS" w:hAnsi="Cambria" w:cs="Arial Narrow"/>
          <w:color w:val="000000"/>
        </w:rPr>
        <w:t>:</w:t>
      </w:r>
      <w:r w:rsidR="009875B7" w:rsidRPr="00604C8C">
        <w:rPr>
          <w:rFonts w:ascii="Cambria" w:eastAsia="ArialUnicodeMS" w:hAnsi="Cambria" w:cs="Arial Narrow"/>
          <w:color w:val="000000"/>
        </w:rPr>
        <w:t xml:space="preserve"> </w:t>
      </w:r>
    </w:p>
    <w:p w:rsidR="00010F24" w:rsidRDefault="00464D7C" w:rsidP="00AF7F3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UnicodeMS" w:hAnsi="Cambria" w:cs="ArialNarrow"/>
          <w:color w:val="000000"/>
        </w:rPr>
      </w:pPr>
      <w:r w:rsidRPr="00604C8C">
        <w:rPr>
          <w:rFonts w:ascii="Cambria" w:eastAsia="ArialUnicodeMS" w:hAnsi="Cambria" w:cs="SymbolMT"/>
          <w:color w:val="000000"/>
        </w:rPr>
        <w:t xml:space="preserve">• </w:t>
      </w:r>
      <w:r w:rsidR="005244E8" w:rsidRPr="00604C8C">
        <w:rPr>
          <w:rFonts w:ascii="Cambria" w:eastAsia="ArialUnicodeMS" w:hAnsi="Cambria" w:cs="ArialNarrow"/>
          <w:color w:val="000000"/>
        </w:rPr>
        <w:t xml:space="preserve">свидетельство о регистрации </w:t>
      </w:r>
      <w:r w:rsidR="009875B7" w:rsidRPr="00604C8C">
        <w:rPr>
          <w:rFonts w:ascii="Cambria" w:eastAsia="ArialUnicodeMS" w:hAnsi="Cambria" w:cs="ArialNarrow"/>
          <w:color w:val="000000"/>
        </w:rPr>
        <w:t>ТС</w:t>
      </w:r>
      <w:r w:rsidR="005244E8" w:rsidRPr="00604C8C">
        <w:rPr>
          <w:rFonts w:ascii="Cambria" w:eastAsia="ArialUnicodeMS" w:hAnsi="Cambria" w:cs="ArialNarrow"/>
          <w:color w:val="000000"/>
        </w:rPr>
        <w:t xml:space="preserve"> либо паспорт </w:t>
      </w:r>
      <w:r w:rsidR="009875B7" w:rsidRPr="00604C8C">
        <w:rPr>
          <w:rFonts w:ascii="Cambria" w:eastAsia="ArialUnicodeMS" w:hAnsi="Cambria" w:cs="ArialNarrow"/>
          <w:color w:val="000000"/>
        </w:rPr>
        <w:t>ТС</w:t>
      </w:r>
      <w:r w:rsidR="005244E8" w:rsidRPr="00604C8C">
        <w:rPr>
          <w:rFonts w:ascii="Cambria" w:eastAsia="ArialUnicodeMS" w:hAnsi="Cambria" w:cs="ArialNarrow"/>
          <w:color w:val="000000"/>
        </w:rPr>
        <w:t>.</w:t>
      </w:r>
    </w:p>
    <w:p w:rsidR="001645CD" w:rsidRPr="001645CD" w:rsidRDefault="00011B10" w:rsidP="00AF7F3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ArialUnicodeMS" w:hAnsiTheme="majorHAnsi" w:cs="Arial Narrow"/>
        </w:rPr>
      </w:pPr>
      <w:r w:rsidRPr="001645CD">
        <w:rPr>
          <w:rFonts w:ascii="Cambria" w:eastAsia="ArialUnicodeMS" w:hAnsi="Cambria" w:cs="ArialNarrow"/>
          <w:color w:val="000000"/>
        </w:rPr>
        <w:t>Заполненный бланк заявки</w:t>
      </w:r>
      <w:r w:rsidR="0075473E" w:rsidRPr="001645CD">
        <w:rPr>
          <w:rFonts w:ascii="Cambria" w:eastAsia="ArialUnicodeMS" w:hAnsi="Cambria" w:cs="ArialNarrow"/>
          <w:color w:val="000000"/>
        </w:rPr>
        <w:t xml:space="preserve"> </w:t>
      </w:r>
    </w:p>
    <w:p w:rsidR="00323E1E" w:rsidRPr="00604C8C" w:rsidRDefault="00674347" w:rsidP="00AF7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UnicodeMS" w:hAnsiTheme="majorHAnsi" w:cs="Arial Narrow"/>
        </w:rPr>
      </w:pPr>
      <w:r>
        <w:rPr>
          <w:rFonts w:asciiTheme="majorHAnsi" w:eastAsia="ArialUnicodeMS" w:hAnsiTheme="majorHAnsi" w:cs="Arial Narrow"/>
          <w:b/>
          <w:bCs/>
        </w:rPr>
        <w:t>7</w:t>
      </w:r>
      <w:r w:rsidR="00323E1E" w:rsidRPr="00604C8C">
        <w:rPr>
          <w:rFonts w:asciiTheme="majorHAnsi" w:eastAsia="ArialUnicodeMS" w:hAnsiTheme="majorHAnsi" w:cs="Arial Narrow"/>
          <w:b/>
          <w:bCs/>
        </w:rPr>
        <w:t>.</w:t>
      </w:r>
      <w:r w:rsidR="00E60F4F" w:rsidRPr="00604C8C">
        <w:rPr>
          <w:rFonts w:asciiTheme="majorHAnsi" w:eastAsia="ArialUnicodeMS" w:hAnsiTheme="majorHAnsi" w:cs="Arial Narrow"/>
          <w:b/>
          <w:bCs/>
        </w:rPr>
        <w:t>5</w:t>
      </w:r>
      <w:r w:rsidR="00323E1E" w:rsidRPr="00604C8C">
        <w:rPr>
          <w:rFonts w:asciiTheme="majorHAnsi" w:eastAsia="ArialUnicodeMS" w:hAnsiTheme="majorHAnsi" w:cs="Arial Narrow"/>
          <w:b/>
          <w:bCs/>
        </w:rPr>
        <w:t xml:space="preserve">. </w:t>
      </w:r>
      <w:r w:rsidR="00323E1E" w:rsidRPr="00604C8C">
        <w:rPr>
          <w:rFonts w:asciiTheme="majorHAnsi" w:eastAsia="ArialUnicodeMS" w:hAnsiTheme="majorHAnsi" w:cs="ArialNarrow"/>
        </w:rPr>
        <w:t>Заявки</w:t>
      </w:r>
      <w:r w:rsidR="00323E1E" w:rsidRPr="00604C8C">
        <w:rPr>
          <w:rFonts w:asciiTheme="majorHAnsi" w:eastAsia="ArialUnicodeMS" w:hAnsiTheme="majorHAnsi" w:cs="Arial Narrow"/>
        </w:rPr>
        <w:t xml:space="preserve">, </w:t>
      </w:r>
      <w:r w:rsidR="00323E1E" w:rsidRPr="00604C8C">
        <w:rPr>
          <w:rFonts w:asciiTheme="majorHAnsi" w:eastAsia="ArialUnicodeMS" w:hAnsiTheme="majorHAnsi" w:cs="ArialNarrow"/>
        </w:rPr>
        <w:t>не сопровождаемые оплатой,</w:t>
      </w:r>
      <w:r w:rsidR="00323E1E" w:rsidRPr="00604C8C">
        <w:rPr>
          <w:rFonts w:asciiTheme="majorHAnsi" w:eastAsia="ArialUnicodeMS" w:hAnsiTheme="majorHAnsi" w:cs="Arial Narrow"/>
        </w:rPr>
        <w:t xml:space="preserve"> считаются условно принятыми. Водитель, не оплативший заявочный взнос до окончания АП, к старту не допускается. Организатор оставляет за собой право допустить водителя без заявочного взноса.</w:t>
      </w:r>
    </w:p>
    <w:p w:rsidR="00E60F4F" w:rsidRPr="00604C8C" w:rsidRDefault="00674347" w:rsidP="00AF7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UnicodeMS" w:hAnsiTheme="majorHAnsi" w:cs="ArialNarrow"/>
          <w:color w:val="000000"/>
        </w:rPr>
      </w:pPr>
      <w:r>
        <w:rPr>
          <w:rFonts w:asciiTheme="majorHAnsi" w:eastAsia="ArialUnicodeMS" w:hAnsiTheme="majorHAnsi" w:cs="Arial Narrow"/>
          <w:b/>
          <w:bCs/>
          <w:color w:val="000000"/>
        </w:rPr>
        <w:t>7</w:t>
      </w:r>
      <w:r w:rsidR="00E60F4F" w:rsidRPr="00604C8C">
        <w:rPr>
          <w:rFonts w:asciiTheme="majorHAnsi" w:eastAsia="ArialUnicodeMS" w:hAnsiTheme="majorHAnsi" w:cs="Arial Narrow"/>
          <w:b/>
          <w:bCs/>
          <w:color w:val="000000"/>
        </w:rPr>
        <w:t xml:space="preserve">.6. </w:t>
      </w:r>
      <w:r w:rsidR="00E60F4F" w:rsidRPr="00604C8C">
        <w:rPr>
          <w:rFonts w:asciiTheme="majorHAnsi" w:eastAsia="ArialUnicodeMS" w:hAnsiTheme="majorHAnsi" w:cs="ArialNarrow"/>
          <w:color w:val="000000"/>
        </w:rPr>
        <w:t>Заявочные взносы возврату не подлежат.</w:t>
      </w:r>
    </w:p>
    <w:p w:rsidR="00464D7C" w:rsidRPr="00604C8C" w:rsidRDefault="00674347" w:rsidP="00604C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eastAsia="ArialUnicodeMS" w:cs="Arial-BoldMT"/>
          <w:b/>
          <w:bCs/>
          <w:color w:val="FFFFFF"/>
        </w:rPr>
      </w:pPr>
      <w:r>
        <w:rPr>
          <w:rFonts w:ascii="Cambria" w:eastAsia="ArialUnicodeMS" w:hAnsi="Cambria" w:cs="Arial"/>
          <w:b/>
          <w:bCs/>
          <w:color w:val="FFFFFF"/>
          <w:highlight w:val="black"/>
        </w:rPr>
        <w:t>8</w:t>
      </w:r>
      <w:r w:rsidR="00464D7C" w:rsidRPr="00604C8C">
        <w:rPr>
          <w:rFonts w:ascii="Cambria" w:eastAsia="ArialUnicodeMS" w:hAnsi="Cambria" w:cs="Arial"/>
          <w:b/>
          <w:bCs/>
          <w:color w:val="FFFFFF"/>
          <w:highlight w:val="black"/>
        </w:rPr>
        <w:t xml:space="preserve">. </w:t>
      </w:r>
      <w:r w:rsidR="00464D7C" w:rsidRPr="00604C8C">
        <w:rPr>
          <w:rFonts w:ascii="Cambria" w:eastAsia="ArialUnicodeMS" w:hAnsi="Cambria" w:cs="Arial-BoldMT"/>
          <w:b/>
          <w:bCs/>
          <w:color w:val="FFFFFF"/>
          <w:highlight w:val="black"/>
        </w:rPr>
        <w:t>ТЕХНИЧЕСКАЯ ИНСПЕКЦИЯ</w:t>
      </w:r>
      <w:r w:rsidR="00464D7C" w:rsidRPr="00604C8C">
        <w:rPr>
          <w:rFonts w:eastAsia="ArialUnicodeMS" w:cs="Arial-BoldMT"/>
          <w:b/>
          <w:bCs/>
          <w:color w:val="FFFFFF"/>
          <w:highlight w:val="black"/>
        </w:rPr>
        <w:tab/>
      </w:r>
      <w:r w:rsidR="00464D7C" w:rsidRPr="00604C8C">
        <w:rPr>
          <w:rFonts w:eastAsia="ArialUnicodeMS" w:cs="Arial-BoldMT"/>
          <w:b/>
          <w:bCs/>
          <w:highlight w:val="black"/>
        </w:rPr>
        <w:t>.</w:t>
      </w:r>
    </w:p>
    <w:p w:rsidR="00464D7C" w:rsidRPr="00604C8C" w:rsidRDefault="00674347" w:rsidP="00604C8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UnicodeMS" w:hAnsi="Cambria" w:cs="Arial Narrow"/>
          <w:color w:val="000000"/>
        </w:rPr>
      </w:pPr>
      <w:r>
        <w:rPr>
          <w:rFonts w:ascii="Cambria" w:eastAsia="ArialUnicodeMS" w:hAnsi="Cambria" w:cs="Arial Narrow"/>
          <w:b/>
          <w:bCs/>
          <w:color w:val="000000"/>
        </w:rPr>
        <w:t>8</w:t>
      </w:r>
      <w:r w:rsidR="00464D7C" w:rsidRPr="00604C8C">
        <w:rPr>
          <w:rFonts w:ascii="Cambria" w:eastAsia="ArialUnicodeMS" w:hAnsi="Cambria" w:cs="Arial Narrow"/>
          <w:b/>
          <w:bCs/>
          <w:color w:val="000000"/>
        </w:rPr>
        <w:t xml:space="preserve">.1. </w:t>
      </w:r>
      <w:r w:rsidR="00464D7C" w:rsidRPr="00604C8C">
        <w:rPr>
          <w:rFonts w:ascii="Cambria" w:eastAsia="ArialUnicodeMS" w:hAnsi="Cambria" w:cs="ArialNarrow"/>
          <w:color w:val="000000"/>
        </w:rPr>
        <w:t xml:space="preserve">Техническая инспекция (ТИ) проводится  на </w:t>
      </w:r>
      <w:proofErr w:type="gramStart"/>
      <w:r w:rsidR="006B1133" w:rsidRPr="00604C8C">
        <w:rPr>
          <w:rFonts w:ascii="Cambria" w:eastAsia="ArialUnicodeMS" w:hAnsi="Cambria" w:cs="ArialNarrow"/>
          <w:color w:val="000000"/>
        </w:rPr>
        <w:t>парк-стоянке</w:t>
      </w:r>
      <w:proofErr w:type="gramEnd"/>
      <w:r w:rsidR="006B1133" w:rsidRPr="00604C8C">
        <w:rPr>
          <w:rFonts w:ascii="Cambria" w:eastAsia="ArialUnicodeMS" w:hAnsi="Cambria" w:cs="ArialNarrow"/>
          <w:color w:val="000000"/>
        </w:rPr>
        <w:t xml:space="preserve"> </w:t>
      </w:r>
      <w:r w:rsidR="00464D7C" w:rsidRPr="00604C8C">
        <w:rPr>
          <w:rFonts w:ascii="Cambria" w:eastAsia="ArialUnicodeMS" w:hAnsi="Cambria" w:cs="ArialNarrow"/>
          <w:color w:val="000000"/>
        </w:rPr>
        <w:t>АСК «ВИРАЖ»</w:t>
      </w:r>
      <w:r w:rsidR="00464D7C" w:rsidRPr="00604C8C">
        <w:rPr>
          <w:rFonts w:ascii="Cambria" w:eastAsia="ArialUnicodeMS" w:hAnsi="Cambria" w:cs="Arial Narrow"/>
          <w:color w:val="000000"/>
        </w:rPr>
        <w:t>.</w:t>
      </w:r>
    </w:p>
    <w:p w:rsidR="00464D7C" w:rsidRPr="00604C8C" w:rsidRDefault="00674347" w:rsidP="00604C8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UnicodeMS" w:hAnsi="Cambria" w:cs="Arial Narrow"/>
          <w:color w:val="000000"/>
        </w:rPr>
      </w:pPr>
      <w:r>
        <w:rPr>
          <w:rFonts w:ascii="Cambria" w:eastAsia="ArialUnicodeMS" w:hAnsi="Cambria" w:cs="Arial Narrow"/>
          <w:b/>
          <w:bCs/>
          <w:color w:val="000000"/>
        </w:rPr>
        <w:t>8</w:t>
      </w:r>
      <w:r w:rsidR="00464D7C" w:rsidRPr="00604C8C">
        <w:rPr>
          <w:rFonts w:ascii="Cambria" w:eastAsia="ArialUnicodeMS" w:hAnsi="Cambria" w:cs="Arial Narrow"/>
          <w:b/>
          <w:bCs/>
          <w:color w:val="000000"/>
        </w:rPr>
        <w:t xml:space="preserve">.2. </w:t>
      </w:r>
      <w:r w:rsidR="00464D7C" w:rsidRPr="00604C8C">
        <w:rPr>
          <w:rFonts w:ascii="Cambria" w:eastAsia="ArialUnicodeMS" w:hAnsi="Cambria" w:cs="ArialNarrow"/>
          <w:color w:val="000000"/>
        </w:rPr>
        <w:t xml:space="preserve">Технические проверки проводятся, </w:t>
      </w:r>
      <w:r w:rsidR="00464D7C" w:rsidRPr="00604C8C">
        <w:rPr>
          <w:rFonts w:ascii="Cambria" w:eastAsia="ArialUnicodeMS" w:hAnsi="Cambria" w:cs="Arial Narrow"/>
          <w:color w:val="000000"/>
        </w:rPr>
        <w:t>в</w:t>
      </w:r>
      <w:r w:rsidR="005244E8" w:rsidRPr="00604C8C">
        <w:rPr>
          <w:rFonts w:ascii="Cambria" w:eastAsia="ArialUnicodeMS" w:hAnsi="Cambria" w:cs="Arial Narrow"/>
          <w:color w:val="000000"/>
        </w:rPr>
        <w:t xml:space="preserve"> </w:t>
      </w:r>
      <w:r w:rsidR="00464D7C" w:rsidRPr="00604C8C">
        <w:rPr>
          <w:rFonts w:ascii="Cambria" w:eastAsia="ArialUnicodeMS" w:hAnsi="Cambria" w:cs="Arial Narrow"/>
          <w:color w:val="000000"/>
        </w:rPr>
        <w:t>день соревнований</w:t>
      </w:r>
      <w:r w:rsidR="00464D7C" w:rsidRPr="00604C8C">
        <w:rPr>
          <w:rFonts w:ascii="Cambria" w:eastAsia="ArialUnicodeMS" w:hAnsi="Cambria" w:cs="ArialNarrow"/>
          <w:color w:val="000000"/>
        </w:rPr>
        <w:t xml:space="preserve"> в соответствии с расписанием</w:t>
      </w:r>
      <w:r w:rsidR="000B14FD">
        <w:rPr>
          <w:rFonts w:ascii="Cambria" w:eastAsia="ArialUnicodeMS" w:hAnsi="Cambria" w:cs="ArialNarrow"/>
          <w:color w:val="000000"/>
        </w:rPr>
        <w:t xml:space="preserve"> каждого этапа</w:t>
      </w:r>
      <w:r w:rsidR="00464D7C" w:rsidRPr="00604C8C">
        <w:rPr>
          <w:rFonts w:ascii="Cambria" w:eastAsia="ArialUnicodeMS" w:hAnsi="Cambria" w:cs="Arial Narrow"/>
          <w:color w:val="000000"/>
        </w:rPr>
        <w:t xml:space="preserve">. </w:t>
      </w:r>
      <w:r w:rsidR="00464D7C" w:rsidRPr="00604C8C">
        <w:rPr>
          <w:rFonts w:ascii="Cambria" w:eastAsia="ArialUnicodeMS" w:hAnsi="Cambria" w:cs="ArialNarrow"/>
          <w:color w:val="000000"/>
        </w:rPr>
        <w:t xml:space="preserve">Участники должны представить автомобиль на ТИ </w:t>
      </w:r>
      <w:r w:rsidR="00F4039D" w:rsidRPr="00604C8C">
        <w:rPr>
          <w:rFonts w:ascii="Cambria" w:eastAsia="ArialUnicodeMS" w:hAnsi="Cambria" w:cs="ArialNarrow"/>
          <w:color w:val="000000"/>
        </w:rPr>
        <w:t>в течение 30 мин. после окончания</w:t>
      </w:r>
      <w:r w:rsidR="00464D7C" w:rsidRPr="00604C8C">
        <w:rPr>
          <w:rFonts w:ascii="Cambria" w:eastAsia="ArialUnicodeMS" w:hAnsi="Cambria" w:cs="ArialNarrow"/>
          <w:color w:val="000000"/>
        </w:rPr>
        <w:t xml:space="preserve"> АП</w:t>
      </w:r>
      <w:r w:rsidR="00464D7C" w:rsidRPr="00604C8C">
        <w:rPr>
          <w:rFonts w:ascii="Cambria" w:eastAsia="ArialUnicodeMS" w:hAnsi="Cambria" w:cs="Arial Narrow"/>
          <w:color w:val="000000"/>
        </w:rPr>
        <w:t>.</w:t>
      </w:r>
    </w:p>
    <w:p w:rsidR="00464D7C" w:rsidRPr="00604C8C" w:rsidRDefault="00674347" w:rsidP="00604C8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UnicodeMS" w:hAnsi="Cambria" w:cs="Arial Narrow"/>
          <w:color w:val="000000"/>
        </w:rPr>
      </w:pPr>
      <w:r>
        <w:rPr>
          <w:rFonts w:ascii="Cambria" w:eastAsia="ArialUnicodeMS" w:hAnsi="Cambria" w:cs="Arial Narrow"/>
          <w:b/>
          <w:bCs/>
          <w:color w:val="000000"/>
        </w:rPr>
        <w:t>8</w:t>
      </w:r>
      <w:r w:rsidR="00464D7C" w:rsidRPr="00604C8C">
        <w:rPr>
          <w:rFonts w:ascii="Cambria" w:eastAsia="ArialUnicodeMS" w:hAnsi="Cambria" w:cs="Arial Narrow"/>
          <w:b/>
          <w:bCs/>
          <w:color w:val="000000"/>
        </w:rPr>
        <w:t xml:space="preserve">.3. </w:t>
      </w:r>
      <w:r w:rsidR="00464D7C" w:rsidRPr="00604C8C">
        <w:rPr>
          <w:rFonts w:ascii="Cambria" w:eastAsia="ArialUnicodeMS" w:hAnsi="Cambria" w:cs="ArialNarrow"/>
          <w:color w:val="000000"/>
        </w:rPr>
        <w:t>Участники должны выполнить следующие требования при предъявлении автомобиля на ТИ</w:t>
      </w:r>
      <w:r w:rsidR="00464D7C" w:rsidRPr="00604C8C">
        <w:rPr>
          <w:rFonts w:ascii="Cambria" w:eastAsia="ArialUnicodeMS" w:hAnsi="Cambria" w:cs="Arial Narrow"/>
          <w:color w:val="000000"/>
        </w:rPr>
        <w:t>:</w:t>
      </w:r>
    </w:p>
    <w:p w:rsidR="00464D7C" w:rsidRPr="00604C8C" w:rsidRDefault="00464D7C" w:rsidP="00604C8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UnicodeMS" w:hAnsi="Cambria" w:cs="Arial Narrow"/>
          <w:color w:val="000000"/>
        </w:rPr>
      </w:pPr>
      <w:r w:rsidRPr="00604C8C">
        <w:rPr>
          <w:rFonts w:ascii="Cambria" w:eastAsia="ArialUnicodeMS" w:hAnsi="Cambria" w:cs="SymbolMT"/>
          <w:color w:val="000000"/>
        </w:rPr>
        <w:t xml:space="preserve">• </w:t>
      </w:r>
      <w:r w:rsidRPr="00604C8C">
        <w:rPr>
          <w:rFonts w:ascii="Cambria" w:eastAsia="ArialUnicodeMS" w:hAnsi="Cambria" w:cs="ArialNarrow"/>
          <w:color w:val="000000"/>
        </w:rPr>
        <w:t xml:space="preserve">Выполнена расклейка автомобиля </w:t>
      </w:r>
      <w:r w:rsidRPr="00604C8C">
        <w:rPr>
          <w:rFonts w:ascii="Cambria" w:eastAsia="ArialUnicodeMS" w:hAnsi="Cambria" w:cs="Arial Narrow"/>
          <w:color w:val="000000"/>
        </w:rPr>
        <w:t>(</w:t>
      </w:r>
      <w:r w:rsidRPr="00604C8C">
        <w:rPr>
          <w:rFonts w:ascii="Cambria" w:eastAsia="ArialUnicodeMS" w:hAnsi="Cambria" w:cs="ArialNarrow"/>
          <w:color w:val="000000"/>
        </w:rPr>
        <w:t>стартовые номера и реклама</w:t>
      </w:r>
      <w:r w:rsidRPr="00604C8C">
        <w:rPr>
          <w:rFonts w:ascii="Cambria" w:eastAsia="ArialUnicodeMS" w:hAnsi="Cambria" w:cs="Arial Narrow"/>
          <w:color w:val="000000"/>
        </w:rPr>
        <w:t>)</w:t>
      </w:r>
    </w:p>
    <w:p w:rsidR="00464D7C" w:rsidRPr="00604C8C" w:rsidRDefault="00464D7C" w:rsidP="00604C8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UnicodeMS" w:hAnsi="Cambria" w:cs="ArialNarrow"/>
          <w:color w:val="000000"/>
        </w:rPr>
      </w:pPr>
      <w:r w:rsidRPr="00604C8C">
        <w:rPr>
          <w:rFonts w:ascii="Cambria" w:eastAsia="ArialUnicodeMS" w:hAnsi="Cambria" w:cs="SymbolMT"/>
          <w:color w:val="000000"/>
        </w:rPr>
        <w:t xml:space="preserve">• </w:t>
      </w:r>
      <w:r w:rsidRPr="00604C8C">
        <w:rPr>
          <w:rFonts w:ascii="Cambria" w:eastAsia="ArialUnicodeMS" w:hAnsi="Cambria" w:cs="ArialNarrow"/>
          <w:color w:val="000000"/>
        </w:rPr>
        <w:t xml:space="preserve">Предоставляется экипировка </w:t>
      </w:r>
      <w:r w:rsidR="000A17A5" w:rsidRPr="00604C8C">
        <w:rPr>
          <w:rFonts w:ascii="Cambria" w:eastAsia="ArialUnicodeMS" w:hAnsi="Cambria" w:cs="ArialNarrow"/>
          <w:color w:val="000000"/>
        </w:rPr>
        <w:t>водителя</w:t>
      </w:r>
      <w:r w:rsidRPr="00604C8C">
        <w:rPr>
          <w:rFonts w:ascii="Cambria" w:eastAsia="ArialUnicodeMS" w:hAnsi="Cambria" w:cs="ArialNarrow"/>
          <w:color w:val="000000"/>
        </w:rPr>
        <w:t xml:space="preserve"> и снаряжение автомобиля. </w:t>
      </w:r>
    </w:p>
    <w:p w:rsidR="000A17A5" w:rsidRPr="00604C8C" w:rsidRDefault="00674347" w:rsidP="00604C8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UnicodeMS" w:hAnsi="Cambria" w:cs="ArialNarrow"/>
          <w:color w:val="000000"/>
        </w:rPr>
      </w:pPr>
      <w:r>
        <w:rPr>
          <w:rFonts w:ascii="Cambria" w:eastAsia="ArialUnicodeMS" w:hAnsi="Cambria" w:cs="Arial Narrow"/>
          <w:b/>
          <w:bCs/>
          <w:color w:val="000000"/>
        </w:rPr>
        <w:t>8</w:t>
      </w:r>
      <w:r w:rsidR="00F4039D" w:rsidRPr="00604C8C">
        <w:rPr>
          <w:rFonts w:ascii="Cambria" w:eastAsia="ArialUnicodeMS" w:hAnsi="Cambria" w:cs="Arial Narrow"/>
          <w:b/>
          <w:bCs/>
          <w:color w:val="000000"/>
        </w:rPr>
        <w:t xml:space="preserve">.4. </w:t>
      </w:r>
      <w:r w:rsidR="00EB5206" w:rsidRPr="00604C8C">
        <w:rPr>
          <w:rFonts w:ascii="Cambria" w:eastAsia="ArialUnicodeMS" w:hAnsi="Cambria" w:cs="ArialNarrow"/>
          <w:color w:val="000000"/>
        </w:rPr>
        <w:t xml:space="preserve">Стартовые номера </w:t>
      </w:r>
      <w:r w:rsidR="000A17A5" w:rsidRPr="00604C8C">
        <w:rPr>
          <w:rFonts w:ascii="Cambria" w:eastAsia="ArialUnicodeMS" w:hAnsi="Cambria" w:cs="ArialNarrow"/>
          <w:color w:val="000000"/>
        </w:rPr>
        <w:t xml:space="preserve"> должны быть нанесены на автомобиль до технической инспекции и сохраняться на протяжении всего соревнования. При необходимости, контроль обязательных </w:t>
      </w:r>
      <w:r w:rsidR="00EB5206" w:rsidRPr="00604C8C">
        <w:rPr>
          <w:rFonts w:ascii="Cambria" w:eastAsia="ArialUnicodeMS" w:hAnsi="Cambria" w:cs="ArialNarrow"/>
          <w:color w:val="000000"/>
        </w:rPr>
        <w:t>номеров</w:t>
      </w:r>
      <w:r w:rsidR="000A17A5" w:rsidRPr="00604C8C">
        <w:rPr>
          <w:rFonts w:ascii="Cambria" w:eastAsia="ArialUnicodeMS" w:hAnsi="Cambria" w:cs="ArialNarrow"/>
          <w:color w:val="000000"/>
        </w:rPr>
        <w:t xml:space="preserve"> может проводиться перед выездом на трассу. В случае отсутствия обязательных </w:t>
      </w:r>
      <w:r w:rsidR="00EB5206" w:rsidRPr="00604C8C">
        <w:rPr>
          <w:rFonts w:ascii="Cambria" w:eastAsia="ArialUnicodeMS" w:hAnsi="Cambria" w:cs="ArialNarrow"/>
          <w:color w:val="000000"/>
        </w:rPr>
        <w:t>номеров</w:t>
      </w:r>
      <w:r w:rsidR="000A17A5" w:rsidRPr="00604C8C">
        <w:rPr>
          <w:rFonts w:ascii="Cambria" w:eastAsia="ArialUnicodeMS" w:hAnsi="Cambria" w:cs="ArialNarrow"/>
          <w:color w:val="000000"/>
        </w:rPr>
        <w:t xml:space="preserve"> автомобиль не допускается к заезду.</w:t>
      </w:r>
    </w:p>
    <w:p w:rsidR="009B4DB2" w:rsidRPr="00604C8C" w:rsidRDefault="000A17A5" w:rsidP="00604C8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UnicodeMS" w:hAnsi="Cambria" w:cs="ArialNarrow"/>
          <w:color w:val="000000"/>
        </w:rPr>
      </w:pPr>
      <w:r w:rsidRPr="00604C8C">
        <w:rPr>
          <w:rFonts w:ascii="Cambria" w:eastAsia="ArialUnicodeMS" w:hAnsi="Cambria" w:cs="ArialNarrow"/>
          <w:color w:val="000000"/>
        </w:rPr>
        <w:t>Участники вправе размещать на своем авт</w:t>
      </w:r>
      <w:r w:rsidR="00507ACE" w:rsidRPr="00604C8C">
        <w:rPr>
          <w:rFonts w:ascii="Cambria" w:eastAsia="ArialUnicodeMS" w:hAnsi="Cambria" w:cs="ArialNarrow"/>
          <w:color w:val="000000"/>
        </w:rPr>
        <w:t>омобиле любую рекламу, если она</w:t>
      </w:r>
      <w:r w:rsidR="009B4DB2" w:rsidRPr="00604C8C">
        <w:rPr>
          <w:rFonts w:ascii="Cambria" w:eastAsia="ArialUnicodeMS" w:hAnsi="Cambria" w:cs="ArialNarrow"/>
          <w:color w:val="000000"/>
        </w:rPr>
        <w:t xml:space="preserve"> </w:t>
      </w:r>
      <w:r w:rsidRPr="00604C8C">
        <w:rPr>
          <w:rFonts w:ascii="Cambria" w:eastAsia="ArialUnicodeMS" w:hAnsi="Cambria" w:cs="ArialNarrow"/>
          <w:color w:val="000000"/>
        </w:rPr>
        <w:tab/>
        <w:t>не</w:t>
      </w:r>
      <w:r w:rsidR="00507ACE" w:rsidRPr="00604C8C">
        <w:rPr>
          <w:rFonts w:ascii="Cambria" w:eastAsia="ArialUnicodeMS" w:hAnsi="Cambria" w:cs="ArialNarrow"/>
          <w:color w:val="000000"/>
        </w:rPr>
        <w:t xml:space="preserve"> запрещена </w:t>
      </w:r>
    </w:p>
    <w:p w:rsidR="0064628B" w:rsidRPr="000B14FD" w:rsidRDefault="009B4DB2" w:rsidP="00604C8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UnicodeMS" w:hAnsi="Cambria" w:cs="ArialNarrow"/>
          <w:color w:val="000000"/>
        </w:rPr>
      </w:pPr>
      <w:r w:rsidRPr="00604C8C">
        <w:rPr>
          <w:rFonts w:ascii="Cambria" w:eastAsia="ArialUnicodeMS" w:hAnsi="Cambria" w:cs="ArialNarrow"/>
          <w:color w:val="000000"/>
        </w:rPr>
        <w:t>з</w:t>
      </w:r>
      <w:r w:rsidR="00507ACE" w:rsidRPr="00604C8C">
        <w:rPr>
          <w:rFonts w:ascii="Cambria" w:eastAsia="ArialUnicodeMS" w:hAnsi="Cambria" w:cs="ArialNarrow"/>
          <w:color w:val="000000"/>
        </w:rPr>
        <w:t xml:space="preserve">аконодательством РФ, </w:t>
      </w:r>
      <w:r w:rsidR="000A17A5" w:rsidRPr="00604C8C">
        <w:rPr>
          <w:rFonts w:ascii="Cambria" w:eastAsia="ArialUnicodeMS" w:hAnsi="Cambria" w:cs="ArialNarrow"/>
          <w:color w:val="000000"/>
        </w:rPr>
        <w:t>не закрывает обзор с ме</w:t>
      </w:r>
      <w:r w:rsidR="00507ACE" w:rsidRPr="00604C8C">
        <w:rPr>
          <w:rFonts w:ascii="Cambria" w:eastAsia="ArialUnicodeMS" w:hAnsi="Cambria" w:cs="ArialNarrow"/>
          <w:color w:val="000000"/>
        </w:rPr>
        <w:t>ста Водителя, н</w:t>
      </w:r>
      <w:r w:rsidR="000A17A5" w:rsidRPr="00604C8C">
        <w:rPr>
          <w:rFonts w:ascii="Cambria" w:eastAsia="ArialUnicodeMS" w:hAnsi="Cambria" w:cs="ArialNarrow"/>
          <w:color w:val="000000"/>
        </w:rPr>
        <w:t>е про</w:t>
      </w:r>
      <w:r w:rsidR="00507ACE" w:rsidRPr="00604C8C">
        <w:rPr>
          <w:rFonts w:ascii="Cambria" w:eastAsia="ArialUnicodeMS" w:hAnsi="Cambria" w:cs="ArialNarrow"/>
          <w:color w:val="000000"/>
        </w:rPr>
        <w:t xml:space="preserve">тиворечит нормам морали и этики, </w:t>
      </w:r>
      <w:r w:rsidR="000A17A5" w:rsidRPr="00604C8C">
        <w:rPr>
          <w:rFonts w:ascii="Cambria" w:eastAsia="ArialUnicodeMS" w:hAnsi="Cambria" w:cs="ArialNarrow"/>
          <w:color w:val="000000"/>
        </w:rPr>
        <w:t>не является политической или религиозной по своей сути</w:t>
      </w:r>
      <w:r w:rsidR="00507ACE" w:rsidRPr="00604C8C">
        <w:rPr>
          <w:rFonts w:ascii="Cambria" w:eastAsia="ArialUnicodeMS" w:hAnsi="Cambria" w:cs="ArialNarrow"/>
          <w:color w:val="000000"/>
        </w:rPr>
        <w:t xml:space="preserve">, </w:t>
      </w:r>
      <w:r w:rsidR="000A17A5" w:rsidRPr="00604C8C">
        <w:rPr>
          <w:rFonts w:ascii="Cambria" w:eastAsia="ArialUnicodeMS" w:hAnsi="Cambria" w:cs="ArialNarrow"/>
          <w:color w:val="000000"/>
        </w:rPr>
        <w:t>не носит оскорбительного характера;</w:t>
      </w:r>
      <w:r w:rsidRPr="00604C8C">
        <w:rPr>
          <w:rFonts w:ascii="Cambria" w:eastAsia="ArialUnicodeMS" w:hAnsi="Cambria" w:cs="ArialNarrow"/>
          <w:color w:val="000000"/>
        </w:rPr>
        <w:t xml:space="preserve">  </w:t>
      </w:r>
      <w:r w:rsidR="000A17A5" w:rsidRPr="00604C8C">
        <w:rPr>
          <w:rFonts w:ascii="Cambria" w:eastAsia="ArialUnicodeMS" w:hAnsi="Cambria" w:cs="ArialNarrow"/>
          <w:color w:val="000000"/>
        </w:rPr>
        <w:t>не занимает места стартовых номеров и эмблем и рекламы Организатора.</w:t>
      </w:r>
    </w:p>
    <w:p w:rsidR="00464D7C" w:rsidRPr="00604C8C" w:rsidRDefault="000B14FD" w:rsidP="00604C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eastAsia="ArialUnicodeMS" w:cs="Arial-BoldMT"/>
          <w:b/>
          <w:bCs/>
          <w:color w:val="FFFFFF"/>
        </w:rPr>
      </w:pPr>
      <w:r>
        <w:rPr>
          <w:rFonts w:ascii="Cambria" w:eastAsia="ArialUnicodeMS" w:hAnsi="Cambria" w:cs="Arial"/>
          <w:b/>
          <w:bCs/>
          <w:color w:val="FFFFFF"/>
          <w:highlight w:val="black"/>
        </w:rPr>
        <w:t>9</w:t>
      </w:r>
      <w:r w:rsidR="00464D7C" w:rsidRPr="00604C8C">
        <w:rPr>
          <w:rFonts w:ascii="Cambria" w:eastAsia="ArialUnicodeMS" w:hAnsi="Cambria" w:cs="Arial"/>
          <w:b/>
          <w:bCs/>
          <w:color w:val="FFFFFF"/>
          <w:highlight w:val="black"/>
        </w:rPr>
        <w:t xml:space="preserve">. </w:t>
      </w:r>
      <w:r w:rsidR="00464D7C" w:rsidRPr="00604C8C">
        <w:rPr>
          <w:rFonts w:ascii="Cambria" w:eastAsia="ArialUnicodeMS" w:hAnsi="Cambria" w:cs="Arial-BoldMT"/>
          <w:b/>
          <w:bCs/>
          <w:color w:val="FFFFFF"/>
          <w:highlight w:val="black"/>
        </w:rPr>
        <w:t>КЛАССИФИКАЦИИ</w:t>
      </w:r>
      <w:r w:rsidR="00464D7C" w:rsidRPr="00604C8C">
        <w:rPr>
          <w:rFonts w:eastAsia="ArialUnicodeMS" w:cs="Arial-BoldMT"/>
          <w:b/>
          <w:bCs/>
          <w:color w:val="FFFFFF"/>
          <w:highlight w:val="black"/>
        </w:rPr>
        <w:tab/>
      </w:r>
      <w:r w:rsidR="00464D7C" w:rsidRPr="00604C8C">
        <w:rPr>
          <w:rFonts w:eastAsia="ArialUnicodeMS" w:cs="Arial-BoldMT"/>
          <w:b/>
          <w:bCs/>
          <w:highlight w:val="black"/>
        </w:rPr>
        <w:t>.</w:t>
      </w:r>
    </w:p>
    <w:p w:rsidR="00563EE6" w:rsidRPr="00604C8C" w:rsidRDefault="000B14FD" w:rsidP="00604C8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UnicodeMS" w:hAnsi="Cambria" w:cs="ArialNarrow"/>
        </w:rPr>
      </w:pPr>
      <w:r>
        <w:rPr>
          <w:rFonts w:ascii="Cambria" w:eastAsia="ArialUnicodeMS" w:hAnsi="Cambria" w:cs="Arial Narrow"/>
          <w:b/>
          <w:bCs/>
          <w:color w:val="000000"/>
        </w:rPr>
        <w:t>9</w:t>
      </w:r>
      <w:r w:rsidR="00464D7C" w:rsidRPr="00604C8C">
        <w:rPr>
          <w:rFonts w:ascii="Cambria" w:eastAsia="ArialUnicodeMS" w:hAnsi="Cambria" w:cs="Arial Narrow"/>
          <w:b/>
          <w:bCs/>
          <w:color w:val="000000"/>
        </w:rPr>
        <w:t>.</w:t>
      </w:r>
      <w:r w:rsidR="00563EE6" w:rsidRPr="00604C8C">
        <w:rPr>
          <w:rFonts w:ascii="Cambria" w:eastAsia="ArialUnicodeMS" w:hAnsi="Cambria" w:cs="Arial Narrow"/>
          <w:b/>
          <w:bCs/>
          <w:color w:val="000000"/>
        </w:rPr>
        <w:t>1</w:t>
      </w:r>
      <w:r w:rsidR="00464D7C" w:rsidRPr="00604C8C">
        <w:rPr>
          <w:rFonts w:ascii="Cambria" w:eastAsia="ArialUnicodeMS" w:hAnsi="Cambria" w:cs="Arial Narrow"/>
          <w:b/>
          <w:bCs/>
          <w:color w:val="000000"/>
        </w:rPr>
        <w:t xml:space="preserve">. </w:t>
      </w:r>
      <w:r w:rsidR="00563EE6" w:rsidRPr="00604C8C">
        <w:rPr>
          <w:rFonts w:ascii="Cambria" w:eastAsia="ArialUnicodeMS" w:hAnsi="Cambria" w:cs="ArialNarrow"/>
        </w:rPr>
        <w:t>Соревнова</w:t>
      </w:r>
      <w:r>
        <w:rPr>
          <w:rFonts w:ascii="Cambria" w:eastAsia="ArialUnicodeMS" w:hAnsi="Cambria" w:cs="ArialNarrow"/>
        </w:rPr>
        <w:t>ние проводится в личном зачете на каждом этапе</w:t>
      </w:r>
    </w:p>
    <w:p w:rsidR="00674347" w:rsidRDefault="000B14FD" w:rsidP="00604C8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UnicodeMS" w:hAnsi="Cambria" w:cs="ArialNarrow"/>
        </w:rPr>
      </w:pPr>
      <w:r>
        <w:rPr>
          <w:rFonts w:ascii="Cambria" w:eastAsia="ArialUnicodeMS" w:hAnsi="Cambria" w:cs="ArialNarrow"/>
          <w:b/>
        </w:rPr>
        <w:t>9.2</w:t>
      </w:r>
      <w:r w:rsidR="00674347">
        <w:rPr>
          <w:rFonts w:ascii="Cambria" w:eastAsia="ArialUnicodeMS" w:hAnsi="Cambria" w:cs="ArialNarrow"/>
          <w:b/>
        </w:rPr>
        <w:t xml:space="preserve">. </w:t>
      </w:r>
      <w:r w:rsidR="00F44F24">
        <w:rPr>
          <w:rFonts w:ascii="Cambria" w:eastAsia="ArialUnicodeMS" w:hAnsi="Cambria" w:cs="ArialNarrow"/>
        </w:rPr>
        <w:t xml:space="preserve">По итогом всей серии этапов </w:t>
      </w:r>
      <w:r w:rsidR="001C076B">
        <w:rPr>
          <w:rFonts w:ascii="Cambria" w:eastAsia="ArialUnicodeMS" w:hAnsi="Cambria" w:cs="ArialNarrow"/>
          <w:b/>
          <w:color w:val="000000"/>
        </w:rPr>
        <w:t>«</w:t>
      </w:r>
      <w:r w:rsidR="008C31AC">
        <w:rPr>
          <w:rFonts w:ascii="Cambria" w:eastAsia="ArialUnicodeMS" w:hAnsi="Cambria" w:cs="ArialNarrow"/>
          <w:b/>
          <w:color w:val="000000"/>
          <w:lang w:val="en-US"/>
        </w:rPr>
        <w:t>PEAK</w:t>
      </w:r>
      <w:r w:rsidR="008C31AC" w:rsidRPr="003D4C4E">
        <w:rPr>
          <w:rFonts w:ascii="Cambria" w:eastAsia="ArialUnicodeMS" w:hAnsi="Cambria" w:cs="ArialNarrow"/>
          <w:b/>
          <w:color w:val="000000"/>
        </w:rPr>
        <w:t xml:space="preserve">  </w:t>
      </w:r>
      <w:r w:rsidR="008C31AC">
        <w:rPr>
          <w:rFonts w:ascii="Cambria" w:eastAsia="ArialUnicodeMS" w:hAnsi="Cambria" w:cs="ArialNarrow"/>
          <w:b/>
          <w:color w:val="000000"/>
          <w:lang w:val="en-US"/>
        </w:rPr>
        <w:t>Antifreeze</w:t>
      </w:r>
      <w:r w:rsidR="008C31AC" w:rsidRPr="003D4C4E">
        <w:rPr>
          <w:rFonts w:ascii="Cambria" w:eastAsia="ArialUnicodeMS" w:hAnsi="Cambria" w:cs="ArialNarrow"/>
          <w:b/>
          <w:color w:val="000000"/>
        </w:rPr>
        <w:t xml:space="preserve">  </w:t>
      </w:r>
      <w:r w:rsidR="001C076B">
        <w:rPr>
          <w:rFonts w:ascii="Cambria" w:eastAsia="ArialUnicodeMS" w:hAnsi="Cambria" w:cs="ArialNarrow"/>
          <w:b/>
          <w:color w:val="000000"/>
        </w:rPr>
        <w:t>серия</w:t>
      </w:r>
      <w:r w:rsidR="008C31AC">
        <w:rPr>
          <w:rFonts w:ascii="Cambria" w:eastAsia="ArialUnicodeMS" w:hAnsi="Cambria" w:cs="ArialNarrow"/>
          <w:b/>
        </w:rPr>
        <w:t>»</w:t>
      </w:r>
      <w:r w:rsidR="008C31AC" w:rsidRPr="00604C8C">
        <w:rPr>
          <w:rFonts w:ascii="Cambria" w:hAnsi="Cambria" w:cs="ArialNarrow-Bold"/>
          <w:b/>
          <w:bCs/>
          <w:color w:val="31849B" w:themeColor="accent5" w:themeShade="BF"/>
        </w:rPr>
        <w:t xml:space="preserve"> </w:t>
      </w:r>
      <w:r w:rsidR="00F44F24" w:rsidRPr="008C31AC">
        <w:rPr>
          <w:rFonts w:ascii="Cambria" w:hAnsi="Cambria" w:cs="ArialNarrow-Bold"/>
          <w:b/>
          <w:bCs/>
          <w:lang w:val="en-US"/>
        </w:rPr>
        <w:t>TIME</w:t>
      </w:r>
      <w:r w:rsidR="00F44F24" w:rsidRPr="008C31AC">
        <w:rPr>
          <w:rFonts w:ascii="Cambria" w:hAnsi="Cambria" w:cs="ArialNarrow-Bold"/>
          <w:b/>
          <w:bCs/>
        </w:rPr>
        <w:t xml:space="preserve"> </w:t>
      </w:r>
      <w:r w:rsidR="00F44F24" w:rsidRPr="008C31AC">
        <w:rPr>
          <w:rFonts w:ascii="Cambria" w:hAnsi="Cambria" w:cs="ArialNarrow-Bold"/>
          <w:b/>
          <w:bCs/>
          <w:lang w:val="en-US"/>
        </w:rPr>
        <w:t>ATTACK</w:t>
      </w:r>
      <w:r w:rsidR="00F44F24" w:rsidRPr="008C31AC">
        <w:rPr>
          <w:rFonts w:ascii="Cambria" w:hAnsi="Cambria" w:cs="ArialNarrow-Bold"/>
          <w:b/>
          <w:bCs/>
        </w:rPr>
        <w:t xml:space="preserve"> </w:t>
      </w:r>
      <w:r w:rsidR="00F44F24">
        <w:rPr>
          <w:rFonts w:ascii="Cambria" w:eastAsia="ArialUnicodeMS" w:hAnsi="Cambria" w:cs="ArialNarrow"/>
        </w:rPr>
        <w:t>л</w:t>
      </w:r>
      <w:r w:rsidR="00F44F24" w:rsidRPr="00604C8C">
        <w:rPr>
          <w:rFonts w:ascii="Cambria" w:eastAsia="ArialUnicodeMS" w:hAnsi="Cambria" w:cs="ArialNarrow"/>
        </w:rPr>
        <w:t>ичный результат Водителя определяется по</w:t>
      </w:r>
      <w:r>
        <w:rPr>
          <w:rFonts w:ascii="Cambria" w:eastAsia="ArialUnicodeMS" w:hAnsi="Cambria" w:cs="ArialNarrow"/>
        </w:rPr>
        <w:t xml:space="preserve"> 3м лучшим этапом сезона путем суммирования очков набранных в течени</w:t>
      </w:r>
      <w:proofErr w:type="gramStart"/>
      <w:r>
        <w:rPr>
          <w:rFonts w:ascii="Cambria" w:eastAsia="ArialUnicodeMS" w:hAnsi="Cambria" w:cs="ArialNarrow"/>
        </w:rPr>
        <w:t>и</w:t>
      </w:r>
      <w:proofErr w:type="gramEnd"/>
      <w:r>
        <w:rPr>
          <w:rFonts w:ascii="Cambria" w:eastAsia="ArialUnicodeMS" w:hAnsi="Cambria" w:cs="ArialNarrow"/>
        </w:rPr>
        <w:t xml:space="preserve"> всего сезона.</w:t>
      </w:r>
    </w:p>
    <w:p w:rsidR="00E926F8" w:rsidRDefault="00E926F8" w:rsidP="00604C8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UnicodeMS" w:hAnsi="Cambria" w:cs="ArialNarrow"/>
        </w:rPr>
      </w:pPr>
      <w:r>
        <w:rPr>
          <w:rFonts w:ascii="Cambria" w:eastAsia="ArialUnicodeMS" w:hAnsi="Cambria" w:cs="ArialNarrow"/>
        </w:rPr>
        <w:t>Таблица начисления очков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2127"/>
        <w:gridCol w:w="1417"/>
        <w:gridCol w:w="1985"/>
        <w:gridCol w:w="1275"/>
      </w:tblGrid>
      <w:tr w:rsidR="00E926F8" w:rsidTr="00E926F8">
        <w:tc>
          <w:tcPr>
            <w:tcW w:w="1951" w:type="dxa"/>
          </w:tcPr>
          <w:p w:rsidR="00E926F8" w:rsidRDefault="00E926F8" w:rsidP="00E926F8">
            <w:pPr>
              <w:autoSpaceDE w:val="0"/>
              <w:autoSpaceDN w:val="0"/>
              <w:adjustRightInd w:val="0"/>
              <w:jc w:val="center"/>
              <w:rPr>
                <w:rFonts w:ascii="Cambria" w:eastAsia="ArialUnicodeMS" w:hAnsi="Cambria" w:cs="ArialNarrow"/>
              </w:rPr>
            </w:pPr>
            <w:r>
              <w:rPr>
                <w:rFonts w:ascii="Cambria" w:eastAsia="ArialUnicodeMS" w:hAnsi="Cambria" w:cs="ArialNarrow"/>
              </w:rPr>
              <w:t>Место на этапе</w:t>
            </w:r>
          </w:p>
        </w:tc>
        <w:tc>
          <w:tcPr>
            <w:tcW w:w="1559" w:type="dxa"/>
          </w:tcPr>
          <w:p w:rsidR="00E926F8" w:rsidRDefault="00E926F8" w:rsidP="00E926F8">
            <w:pPr>
              <w:autoSpaceDE w:val="0"/>
              <w:autoSpaceDN w:val="0"/>
              <w:adjustRightInd w:val="0"/>
              <w:jc w:val="center"/>
              <w:rPr>
                <w:rFonts w:ascii="Cambria" w:eastAsia="ArialUnicodeMS" w:hAnsi="Cambria" w:cs="ArialNarrow"/>
              </w:rPr>
            </w:pPr>
            <w:r>
              <w:rPr>
                <w:rFonts w:ascii="Cambria" w:eastAsia="ArialUnicodeMS" w:hAnsi="Cambria" w:cs="ArialNarrow"/>
              </w:rPr>
              <w:t>Очки</w:t>
            </w:r>
          </w:p>
        </w:tc>
        <w:tc>
          <w:tcPr>
            <w:tcW w:w="2127" w:type="dxa"/>
          </w:tcPr>
          <w:p w:rsidR="00E926F8" w:rsidRDefault="00E926F8" w:rsidP="00E926F8">
            <w:pPr>
              <w:autoSpaceDE w:val="0"/>
              <w:autoSpaceDN w:val="0"/>
              <w:adjustRightInd w:val="0"/>
              <w:jc w:val="center"/>
              <w:rPr>
                <w:rFonts w:ascii="Cambria" w:eastAsia="ArialUnicodeMS" w:hAnsi="Cambria" w:cs="ArialNarrow"/>
              </w:rPr>
            </w:pPr>
            <w:r w:rsidRPr="00E926F8">
              <w:rPr>
                <w:rFonts w:ascii="Cambria" w:eastAsia="ArialUnicodeMS" w:hAnsi="Cambria" w:cs="ArialNarrow"/>
              </w:rPr>
              <w:t>Место на этапе</w:t>
            </w:r>
          </w:p>
        </w:tc>
        <w:tc>
          <w:tcPr>
            <w:tcW w:w="1417" w:type="dxa"/>
          </w:tcPr>
          <w:p w:rsidR="00E926F8" w:rsidRDefault="00E926F8" w:rsidP="00E926F8">
            <w:pPr>
              <w:autoSpaceDE w:val="0"/>
              <w:autoSpaceDN w:val="0"/>
              <w:adjustRightInd w:val="0"/>
              <w:jc w:val="center"/>
              <w:rPr>
                <w:rFonts w:ascii="Cambria" w:eastAsia="ArialUnicodeMS" w:hAnsi="Cambria" w:cs="ArialNarrow"/>
              </w:rPr>
            </w:pPr>
            <w:r>
              <w:rPr>
                <w:rFonts w:ascii="Cambria" w:eastAsia="ArialUnicodeMS" w:hAnsi="Cambria" w:cs="ArialNarrow"/>
              </w:rPr>
              <w:t>Очки</w:t>
            </w:r>
          </w:p>
        </w:tc>
        <w:tc>
          <w:tcPr>
            <w:tcW w:w="1985" w:type="dxa"/>
          </w:tcPr>
          <w:p w:rsidR="00E926F8" w:rsidRDefault="00E926F8" w:rsidP="00E926F8">
            <w:pPr>
              <w:autoSpaceDE w:val="0"/>
              <w:autoSpaceDN w:val="0"/>
              <w:adjustRightInd w:val="0"/>
              <w:jc w:val="center"/>
              <w:rPr>
                <w:rFonts w:ascii="Cambria" w:eastAsia="ArialUnicodeMS" w:hAnsi="Cambria" w:cs="ArialNarrow"/>
              </w:rPr>
            </w:pPr>
            <w:r w:rsidRPr="00E926F8">
              <w:rPr>
                <w:rFonts w:ascii="Cambria" w:eastAsia="ArialUnicodeMS" w:hAnsi="Cambria" w:cs="ArialNarrow"/>
              </w:rPr>
              <w:t>Место на этапе</w:t>
            </w:r>
          </w:p>
        </w:tc>
        <w:tc>
          <w:tcPr>
            <w:tcW w:w="1275" w:type="dxa"/>
          </w:tcPr>
          <w:p w:rsidR="00E926F8" w:rsidRDefault="00E926F8" w:rsidP="00E926F8">
            <w:pPr>
              <w:autoSpaceDE w:val="0"/>
              <w:autoSpaceDN w:val="0"/>
              <w:adjustRightInd w:val="0"/>
              <w:jc w:val="center"/>
              <w:rPr>
                <w:rFonts w:ascii="Cambria" w:eastAsia="ArialUnicodeMS" w:hAnsi="Cambria" w:cs="ArialNarrow"/>
              </w:rPr>
            </w:pPr>
            <w:r>
              <w:rPr>
                <w:rFonts w:ascii="Cambria" w:eastAsia="ArialUnicodeMS" w:hAnsi="Cambria" w:cs="ArialNarrow"/>
              </w:rPr>
              <w:t>Очки</w:t>
            </w:r>
          </w:p>
        </w:tc>
      </w:tr>
      <w:tr w:rsidR="00E926F8" w:rsidTr="00E926F8">
        <w:tc>
          <w:tcPr>
            <w:tcW w:w="1951" w:type="dxa"/>
          </w:tcPr>
          <w:p w:rsidR="00E926F8" w:rsidRDefault="00E926F8" w:rsidP="00E926F8">
            <w:pPr>
              <w:autoSpaceDE w:val="0"/>
              <w:autoSpaceDN w:val="0"/>
              <w:adjustRightInd w:val="0"/>
              <w:jc w:val="center"/>
              <w:rPr>
                <w:rFonts w:ascii="Cambria" w:eastAsia="ArialUnicodeMS" w:hAnsi="Cambria" w:cs="ArialNarrow"/>
              </w:rPr>
            </w:pPr>
            <w:r>
              <w:rPr>
                <w:rFonts w:ascii="Cambria" w:eastAsia="ArialUnicodeMS" w:hAnsi="Cambria" w:cs="ArialNarrow"/>
              </w:rPr>
              <w:t>1</w:t>
            </w:r>
          </w:p>
        </w:tc>
        <w:tc>
          <w:tcPr>
            <w:tcW w:w="1559" w:type="dxa"/>
          </w:tcPr>
          <w:p w:rsidR="00E926F8" w:rsidRDefault="00E926F8" w:rsidP="00E926F8">
            <w:pPr>
              <w:autoSpaceDE w:val="0"/>
              <w:autoSpaceDN w:val="0"/>
              <w:adjustRightInd w:val="0"/>
              <w:jc w:val="center"/>
              <w:rPr>
                <w:rFonts w:ascii="Cambria" w:eastAsia="ArialUnicodeMS" w:hAnsi="Cambria" w:cs="ArialNarrow"/>
              </w:rPr>
            </w:pPr>
            <w:r>
              <w:rPr>
                <w:rFonts w:ascii="Cambria" w:eastAsia="ArialUnicodeMS" w:hAnsi="Cambria" w:cs="ArialNarrow"/>
              </w:rPr>
              <w:t>20</w:t>
            </w:r>
          </w:p>
        </w:tc>
        <w:tc>
          <w:tcPr>
            <w:tcW w:w="2127" w:type="dxa"/>
          </w:tcPr>
          <w:p w:rsidR="00E926F8" w:rsidRDefault="00E926F8" w:rsidP="00E926F8">
            <w:pPr>
              <w:autoSpaceDE w:val="0"/>
              <w:autoSpaceDN w:val="0"/>
              <w:adjustRightInd w:val="0"/>
              <w:jc w:val="center"/>
              <w:rPr>
                <w:rFonts w:ascii="Cambria" w:eastAsia="ArialUnicodeMS" w:hAnsi="Cambria" w:cs="ArialNarrow"/>
              </w:rPr>
            </w:pPr>
            <w:r>
              <w:rPr>
                <w:rFonts w:ascii="Cambria" w:eastAsia="ArialUnicodeMS" w:hAnsi="Cambria" w:cs="ArialNarrow"/>
              </w:rPr>
              <w:t>6</w:t>
            </w:r>
          </w:p>
        </w:tc>
        <w:tc>
          <w:tcPr>
            <w:tcW w:w="1417" w:type="dxa"/>
          </w:tcPr>
          <w:p w:rsidR="00E926F8" w:rsidRDefault="00E926F8" w:rsidP="00E926F8">
            <w:pPr>
              <w:autoSpaceDE w:val="0"/>
              <w:autoSpaceDN w:val="0"/>
              <w:adjustRightInd w:val="0"/>
              <w:jc w:val="center"/>
              <w:rPr>
                <w:rFonts w:ascii="Cambria" w:eastAsia="ArialUnicodeMS" w:hAnsi="Cambria" w:cs="ArialNarrow"/>
              </w:rPr>
            </w:pPr>
            <w:r>
              <w:rPr>
                <w:rFonts w:ascii="Cambria" w:eastAsia="ArialUnicodeMS" w:hAnsi="Cambria" w:cs="ArialNarrow"/>
              </w:rPr>
              <w:t>10</w:t>
            </w:r>
          </w:p>
        </w:tc>
        <w:tc>
          <w:tcPr>
            <w:tcW w:w="1985" w:type="dxa"/>
          </w:tcPr>
          <w:p w:rsidR="00E926F8" w:rsidRDefault="00E926F8" w:rsidP="00E926F8">
            <w:pPr>
              <w:autoSpaceDE w:val="0"/>
              <w:autoSpaceDN w:val="0"/>
              <w:adjustRightInd w:val="0"/>
              <w:jc w:val="center"/>
              <w:rPr>
                <w:rFonts w:ascii="Cambria" w:eastAsia="ArialUnicodeMS" w:hAnsi="Cambria" w:cs="ArialNarrow"/>
              </w:rPr>
            </w:pPr>
            <w:r>
              <w:rPr>
                <w:rFonts w:ascii="Cambria" w:eastAsia="ArialUnicodeMS" w:hAnsi="Cambria" w:cs="ArialNarrow"/>
              </w:rPr>
              <w:t>11</w:t>
            </w:r>
          </w:p>
        </w:tc>
        <w:tc>
          <w:tcPr>
            <w:tcW w:w="1275" w:type="dxa"/>
          </w:tcPr>
          <w:p w:rsidR="00E926F8" w:rsidRDefault="00E926F8" w:rsidP="00E926F8">
            <w:pPr>
              <w:autoSpaceDE w:val="0"/>
              <w:autoSpaceDN w:val="0"/>
              <w:adjustRightInd w:val="0"/>
              <w:jc w:val="center"/>
              <w:rPr>
                <w:rFonts w:ascii="Cambria" w:eastAsia="ArialUnicodeMS" w:hAnsi="Cambria" w:cs="ArialNarrow"/>
              </w:rPr>
            </w:pPr>
            <w:r>
              <w:rPr>
                <w:rFonts w:ascii="Cambria" w:eastAsia="ArialUnicodeMS" w:hAnsi="Cambria" w:cs="ArialNarrow"/>
              </w:rPr>
              <w:t>5</w:t>
            </w:r>
          </w:p>
        </w:tc>
      </w:tr>
      <w:tr w:rsidR="00E926F8" w:rsidTr="00E926F8">
        <w:tc>
          <w:tcPr>
            <w:tcW w:w="1951" w:type="dxa"/>
          </w:tcPr>
          <w:p w:rsidR="00E926F8" w:rsidRDefault="00E926F8" w:rsidP="00E926F8">
            <w:pPr>
              <w:autoSpaceDE w:val="0"/>
              <w:autoSpaceDN w:val="0"/>
              <w:adjustRightInd w:val="0"/>
              <w:jc w:val="center"/>
              <w:rPr>
                <w:rFonts w:ascii="Cambria" w:eastAsia="ArialUnicodeMS" w:hAnsi="Cambria" w:cs="ArialNarrow"/>
              </w:rPr>
            </w:pPr>
            <w:r>
              <w:rPr>
                <w:rFonts w:ascii="Cambria" w:eastAsia="ArialUnicodeMS" w:hAnsi="Cambria" w:cs="ArialNarrow"/>
              </w:rPr>
              <w:t>2</w:t>
            </w:r>
          </w:p>
        </w:tc>
        <w:tc>
          <w:tcPr>
            <w:tcW w:w="1559" w:type="dxa"/>
          </w:tcPr>
          <w:p w:rsidR="00E926F8" w:rsidRDefault="00E926F8" w:rsidP="00E926F8">
            <w:pPr>
              <w:autoSpaceDE w:val="0"/>
              <w:autoSpaceDN w:val="0"/>
              <w:adjustRightInd w:val="0"/>
              <w:jc w:val="center"/>
              <w:rPr>
                <w:rFonts w:ascii="Cambria" w:eastAsia="ArialUnicodeMS" w:hAnsi="Cambria" w:cs="ArialNarrow"/>
              </w:rPr>
            </w:pPr>
            <w:r>
              <w:rPr>
                <w:rFonts w:ascii="Cambria" w:eastAsia="ArialUnicodeMS" w:hAnsi="Cambria" w:cs="ArialNarrow"/>
              </w:rPr>
              <w:t>17</w:t>
            </w:r>
          </w:p>
        </w:tc>
        <w:tc>
          <w:tcPr>
            <w:tcW w:w="2127" w:type="dxa"/>
          </w:tcPr>
          <w:p w:rsidR="00E926F8" w:rsidRDefault="00E926F8" w:rsidP="00E926F8">
            <w:pPr>
              <w:autoSpaceDE w:val="0"/>
              <w:autoSpaceDN w:val="0"/>
              <w:adjustRightInd w:val="0"/>
              <w:jc w:val="center"/>
              <w:rPr>
                <w:rFonts w:ascii="Cambria" w:eastAsia="ArialUnicodeMS" w:hAnsi="Cambria" w:cs="ArialNarrow"/>
              </w:rPr>
            </w:pPr>
            <w:r>
              <w:rPr>
                <w:rFonts w:ascii="Cambria" w:eastAsia="ArialUnicodeMS" w:hAnsi="Cambria" w:cs="ArialNarrow"/>
              </w:rPr>
              <w:t>7</w:t>
            </w:r>
          </w:p>
        </w:tc>
        <w:tc>
          <w:tcPr>
            <w:tcW w:w="1417" w:type="dxa"/>
          </w:tcPr>
          <w:p w:rsidR="00E926F8" w:rsidRDefault="00E926F8" w:rsidP="00E926F8">
            <w:pPr>
              <w:autoSpaceDE w:val="0"/>
              <w:autoSpaceDN w:val="0"/>
              <w:adjustRightInd w:val="0"/>
              <w:jc w:val="center"/>
              <w:rPr>
                <w:rFonts w:ascii="Cambria" w:eastAsia="ArialUnicodeMS" w:hAnsi="Cambria" w:cs="ArialNarrow"/>
              </w:rPr>
            </w:pPr>
            <w:r>
              <w:rPr>
                <w:rFonts w:ascii="Cambria" w:eastAsia="ArialUnicodeMS" w:hAnsi="Cambria" w:cs="ArialNarrow"/>
              </w:rPr>
              <w:t>9</w:t>
            </w:r>
          </w:p>
        </w:tc>
        <w:tc>
          <w:tcPr>
            <w:tcW w:w="1985" w:type="dxa"/>
          </w:tcPr>
          <w:p w:rsidR="00E926F8" w:rsidRDefault="00E926F8" w:rsidP="00E926F8">
            <w:pPr>
              <w:autoSpaceDE w:val="0"/>
              <w:autoSpaceDN w:val="0"/>
              <w:adjustRightInd w:val="0"/>
              <w:jc w:val="center"/>
              <w:rPr>
                <w:rFonts w:ascii="Cambria" w:eastAsia="ArialUnicodeMS" w:hAnsi="Cambria" w:cs="ArialNarrow"/>
              </w:rPr>
            </w:pPr>
            <w:r>
              <w:rPr>
                <w:rFonts w:ascii="Cambria" w:eastAsia="ArialUnicodeMS" w:hAnsi="Cambria" w:cs="ArialNarrow"/>
              </w:rPr>
              <w:t>12</w:t>
            </w:r>
          </w:p>
        </w:tc>
        <w:tc>
          <w:tcPr>
            <w:tcW w:w="1275" w:type="dxa"/>
          </w:tcPr>
          <w:p w:rsidR="00E926F8" w:rsidRDefault="00E926F8" w:rsidP="00E926F8">
            <w:pPr>
              <w:autoSpaceDE w:val="0"/>
              <w:autoSpaceDN w:val="0"/>
              <w:adjustRightInd w:val="0"/>
              <w:jc w:val="center"/>
              <w:rPr>
                <w:rFonts w:ascii="Cambria" w:eastAsia="ArialUnicodeMS" w:hAnsi="Cambria" w:cs="ArialNarrow"/>
              </w:rPr>
            </w:pPr>
            <w:r>
              <w:rPr>
                <w:rFonts w:ascii="Cambria" w:eastAsia="ArialUnicodeMS" w:hAnsi="Cambria" w:cs="ArialNarrow"/>
              </w:rPr>
              <w:t>4</w:t>
            </w:r>
          </w:p>
        </w:tc>
      </w:tr>
      <w:tr w:rsidR="00E926F8" w:rsidTr="00E926F8">
        <w:tc>
          <w:tcPr>
            <w:tcW w:w="1951" w:type="dxa"/>
          </w:tcPr>
          <w:p w:rsidR="00E926F8" w:rsidRDefault="00E926F8" w:rsidP="00E926F8">
            <w:pPr>
              <w:autoSpaceDE w:val="0"/>
              <w:autoSpaceDN w:val="0"/>
              <w:adjustRightInd w:val="0"/>
              <w:jc w:val="center"/>
              <w:rPr>
                <w:rFonts w:ascii="Cambria" w:eastAsia="ArialUnicodeMS" w:hAnsi="Cambria" w:cs="ArialNarrow"/>
              </w:rPr>
            </w:pPr>
            <w:r>
              <w:rPr>
                <w:rFonts w:ascii="Cambria" w:eastAsia="ArialUnicodeMS" w:hAnsi="Cambria" w:cs="ArialNarrow"/>
              </w:rPr>
              <w:t>3</w:t>
            </w:r>
          </w:p>
        </w:tc>
        <w:tc>
          <w:tcPr>
            <w:tcW w:w="1559" w:type="dxa"/>
          </w:tcPr>
          <w:p w:rsidR="00E926F8" w:rsidRDefault="00E926F8" w:rsidP="00E926F8">
            <w:pPr>
              <w:autoSpaceDE w:val="0"/>
              <w:autoSpaceDN w:val="0"/>
              <w:adjustRightInd w:val="0"/>
              <w:jc w:val="center"/>
              <w:rPr>
                <w:rFonts w:ascii="Cambria" w:eastAsia="ArialUnicodeMS" w:hAnsi="Cambria" w:cs="ArialNarrow"/>
              </w:rPr>
            </w:pPr>
            <w:r>
              <w:rPr>
                <w:rFonts w:ascii="Cambria" w:eastAsia="ArialUnicodeMS" w:hAnsi="Cambria" w:cs="ArialNarrow"/>
              </w:rPr>
              <w:t>15</w:t>
            </w:r>
          </w:p>
        </w:tc>
        <w:tc>
          <w:tcPr>
            <w:tcW w:w="2127" w:type="dxa"/>
          </w:tcPr>
          <w:p w:rsidR="00E926F8" w:rsidRDefault="00E926F8" w:rsidP="00E926F8">
            <w:pPr>
              <w:autoSpaceDE w:val="0"/>
              <w:autoSpaceDN w:val="0"/>
              <w:adjustRightInd w:val="0"/>
              <w:jc w:val="center"/>
              <w:rPr>
                <w:rFonts w:ascii="Cambria" w:eastAsia="ArialUnicodeMS" w:hAnsi="Cambria" w:cs="ArialNarrow"/>
              </w:rPr>
            </w:pPr>
            <w:r>
              <w:rPr>
                <w:rFonts w:ascii="Cambria" w:eastAsia="ArialUnicodeMS" w:hAnsi="Cambria" w:cs="ArialNarrow"/>
              </w:rPr>
              <w:t>8</w:t>
            </w:r>
          </w:p>
        </w:tc>
        <w:tc>
          <w:tcPr>
            <w:tcW w:w="1417" w:type="dxa"/>
          </w:tcPr>
          <w:p w:rsidR="00E926F8" w:rsidRDefault="00E926F8" w:rsidP="00E926F8">
            <w:pPr>
              <w:autoSpaceDE w:val="0"/>
              <w:autoSpaceDN w:val="0"/>
              <w:adjustRightInd w:val="0"/>
              <w:jc w:val="center"/>
              <w:rPr>
                <w:rFonts w:ascii="Cambria" w:eastAsia="ArialUnicodeMS" w:hAnsi="Cambria" w:cs="ArialNarrow"/>
              </w:rPr>
            </w:pPr>
            <w:r>
              <w:rPr>
                <w:rFonts w:ascii="Cambria" w:eastAsia="ArialUnicodeMS" w:hAnsi="Cambria" w:cs="ArialNarrow"/>
              </w:rPr>
              <w:t>8</w:t>
            </w:r>
          </w:p>
        </w:tc>
        <w:tc>
          <w:tcPr>
            <w:tcW w:w="1985" w:type="dxa"/>
          </w:tcPr>
          <w:p w:rsidR="00E926F8" w:rsidRDefault="00E926F8" w:rsidP="00E926F8">
            <w:pPr>
              <w:autoSpaceDE w:val="0"/>
              <w:autoSpaceDN w:val="0"/>
              <w:adjustRightInd w:val="0"/>
              <w:jc w:val="center"/>
              <w:rPr>
                <w:rFonts w:ascii="Cambria" w:eastAsia="ArialUnicodeMS" w:hAnsi="Cambria" w:cs="ArialNarrow"/>
              </w:rPr>
            </w:pPr>
            <w:r>
              <w:rPr>
                <w:rFonts w:ascii="Cambria" w:eastAsia="ArialUnicodeMS" w:hAnsi="Cambria" w:cs="ArialNarrow"/>
              </w:rPr>
              <w:t>13</w:t>
            </w:r>
          </w:p>
        </w:tc>
        <w:tc>
          <w:tcPr>
            <w:tcW w:w="1275" w:type="dxa"/>
          </w:tcPr>
          <w:p w:rsidR="00E926F8" w:rsidRDefault="00E926F8" w:rsidP="00E926F8">
            <w:pPr>
              <w:autoSpaceDE w:val="0"/>
              <w:autoSpaceDN w:val="0"/>
              <w:adjustRightInd w:val="0"/>
              <w:jc w:val="center"/>
              <w:rPr>
                <w:rFonts w:ascii="Cambria" w:eastAsia="ArialUnicodeMS" w:hAnsi="Cambria" w:cs="ArialNarrow"/>
              </w:rPr>
            </w:pPr>
            <w:r>
              <w:rPr>
                <w:rFonts w:ascii="Cambria" w:eastAsia="ArialUnicodeMS" w:hAnsi="Cambria" w:cs="ArialNarrow"/>
              </w:rPr>
              <w:t>3</w:t>
            </w:r>
          </w:p>
        </w:tc>
      </w:tr>
      <w:tr w:rsidR="00E926F8" w:rsidTr="00E926F8">
        <w:tc>
          <w:tcPr>
            <w:tcW w:w="1951" w:type="dxa"/>
          </w:tcPr>
          <w:p w:rsidR="00E926F8" w:rsidRDefault="00E926F8" w:rsidP="00E926F8">
            <w:pPr>
              <w:autoSpaceDE w:val="0"/>
              <w:autoSpaceDN w:val="0"/>
              <w:adjustRightInd w:val="0"/>
              <w:jc w:val="center"/>
              <w:rPr>
                <w:rFonts w:ascii="Cambria" w:eastAsia="ArialUnicodeMS" w:hAnsi="Cambria" w:cs="ArialNarrow"/>
              </w:rPr>
            </w:pPr>
            <w:r>
              <w:rPr>
                <w:rFonts w:ascii="Cambria" w:eastAsia="ArialUnicodeMS" w:hAnsi="Cambria" w:cs="ArialNarrow"/>
              </w:rPr>
              <w:t>4</w:t>
            </w:r>
          </w:p>
        </w:tc>
        <w:tc>
          <w:tcPr>
            <w:tcW w:w="1559" w:type="dxa"/>
          </w:tcPr>
          <w:p w:rsidR="00E926F8" w:rsidRDefault="00E926F8" w:rsidP="00E926F8">
            <w:pPr>
              <w:autoSpaceDE w:val="0"/>
              <w:autoSpaceDN w:val="0"/>
              <w:adjustRightInd w:val="0"/>
              <w:jc w:val="center"/>
              <w:rPr>
                <w:rFonts w:ascii="Cambria" w:eastAsia="ArialUnicodeMS" w:hAnsi="Cambria" w:cs="ArialNarrow"/>
              </w:rPr>
            </w:pPr>
            <w:r>
              <w:rPr>
                <w:rFonts w:ascii="Cambria" w:eastAsia="ArialUnicodeMS" w:hAnsi="Cambria" w:cs="ArialNarrow"/>
              </w:rPr>
              <w:t>13</w:t>
            </w:r>
          </w:p>
        </w:tc>
        <w:tc>
          <w:tcPr>
            <w:tcW w:w="2127" w:type="dxa"/>
          </w:tcPr>
          <w:p w:rsidR="00E926F8" w:rsidRDefault="00E926F8" w:rsidP="00E926F8">
            <w:pPr>
              <w:autoSpaceDE w:val="0"/>
              <w:autoSpaceDN w:val="0"/>
              <w:adjustRightInd w:val="0"/>
              <w:jc w:val="center"/>
              <w:rPr>
                <w:rFonts w:ascii="Cambria" w:eastAsia="ArialUnicodeMS" w:hAnsi="Cambria" w:cs="ArialNarrow"/>
              </w:rPr>
            </w:pPr>
            <w:r>
              <w:rPr>
                <w:rFonts w:ascii="Cambria" w:eastAsia="ArialUnicodeMS" w:hAnsi="Cambria" w:cs="ArialNarrow"/>
              </w:rPr>
              <w:t>9</w:t>
            </w:r>
          </w:p>
        </w:tc>
        <w:tc>
          <w:tcPr>
            <w:tcW w:w="1417" w:type="dxa"/>
          </w:tcPr>
          <w:p w:rsidR="00E926F8" w:rsidRDefault="00E926F8" w:rsidP="00E926F8">
            <w:pPr>
              <w:autoSpaceDE w:val="0"/>
              <w:autoSpaceDN w:val="0"/>
              <w:adjustRightInd w:val="0"/>
              <w:jc w:val="center"/>
              <w:rPr>
                <w:rFonts w:ascii="Cambria" w:eastAsia="ArialUnicodeMS" w:hAnsi="Cambria" w:cs="ArialNarrow"/>
              </w:rPr>
            </w:pPr>
            <w:r>
              <w:rPr>
                <w:rFonts w:ascii="Cambria" w:eastAsia="ArialUnicodeMS" w:hAnsi="Cambria" w:cs="ArialNarrow"/>
              </w:rPr>
              <w:t>7</w:t>
            </w:r>
          </w:p>
        </w:tc>
        <w:tc>
          <w:tcPr>
            <w:tcW w:w="1985" w:type="dxa"/>
          </w:tcPr>
          <w:p w:rsidR="00E926F8" w:rsidRDefault="00E926F8" w:rsidP="00E926F8">
            <w:pPr>
              <w:autoSpaceDE w:val="0"/>
              <w:autoSpaceDN w:val="0"/>
              <w:adjustRightInd w:val="0"/>
              <w:jc w:val="center"/>
              <w:rPr>
                <w:rFonts w:ascii="Cambria" w:eastAsia="ArialUnicodeMS" w:hAnsi="Cambria" w:cs="ArialNarrow"/>
              </w:rPr>
            </w:pPr>
            <w:r>
              <w:rPr>
                <w:rFonts w:ascii="Cambria" w:eastAsia="ArialUnicodeMS" w:hAnsi="Cambria" w:cs="ArialNarrow"/>
              </w:rPr>
              <w:t>14</w:t>
            </w:r>
          </w:p>
        </w:tc>
        <w:tc>
          <w:tcPr>
            <w:tcW w:w="1275" w:type="dxa"/>
          </w:tcPr>
          <w:p w:rsidR="00E926F8" w:rsidRDefault="00E926F8" w:rsidP="00E926F8">
            <w:pPr>
              <w:autoSpaceDE w:val="0"/>
              <w:autoSpaceDN w:val="0"/>
              <w:adjustRightInd w:val="0"/>
              <w:jc w:val="center"/>
              <w:rPr>
                <w:rFonts w:ascii="Cambria" w:eastAsia="ArialUnicodeMS" w:hAnsi="Cambria" w:cs="ArialNarrow"/>
              </w:rPr>
            </w:pPr>
            <w:r>
              <w:rPr>
                <w:rFonts w:ascii="Cambria" w:eastAsia="ArialUnicodeMS" w:hAnsi="Cambria" w:cs="ArialNarrow"/>
              </w:rPr>
              <w:t>2</w:t>
            </w:r>
          </w:p>
        </w:tc>
      </w:tr>
      <w:tr w:rsidR="00E926F8" w:rsidTr="00E926F8">
        <w:tc>
          <w:tcPr>
            <w:tcW w:w="1951" w:type="dxa"/>
          </w:tcPr>
          <w:p w:rsidR="00E926F8" w:rsidRDefault="00E926F8" w:rsidP="00E926F8">
            <w:pPr>
              <w:autoSpaceDE w:val="0"/>
              <w:autoSpaceDN w:val="0"/>
              <w:adjustRightInd w:val="0"/>
              <w:jc w:val="center"/>
              <w:rPr>
                <w:rFonts w:ascii="Cambria" w:eastAsia="ArialUnicodeMS" w:hAnsi="Cambria" w:cs="ArialNarrow"/>
              </w:rPr>
            </w:pPr>
            <w:r>
              <w:rPr>
                <w:rFonts w:ascii="Cambria" w:eastAsia="ArialUnicodeMS" w:hAnsi="Cambria" w:cs="ArialNarrow"/>
              </w:rPr>
              <w:t>5</w:t>
            </w:r>
          </w:p>
        </w:tc>
        <w:tc>
          <w:tcPr>
            <w:tcW w:w="1559" w:type="dxa"/>
          </w:tcPr>
          <w:p w:rsidR="00E926F8" w:rsidRDefault="00E926F8" w:rsidP="00E926F8">
            <w:pPr>
              <w:autoSpaceDE w:val="0"/>
              <w:autoSpaceDN w:val="0"/>
              <w:adjustRightInd w:val="0"/>
              <w:jc w:val="center"/>
              <w:rPr>
                <w:rFonts w:ascii="Cambria" w:eastAsia="ArialUnicodeMS" w:hAnsi="Cambria" w:cs="ArialNarrow"/>
              </w:rPr>
            </w:pPr>
            <w:r>
              <w:rPr>
                <w:rFonts w:ascii="Cambria" w:eastAsia="ArialUnicodeMS" w:hAnsi="Cambria" w:cs="ArialNarrow"/>
              </w:rPr>
              <w:t>11</w:t>
            </w:r>
          </w:p>
        </w:tc>
        <w:tc>
          <w:tcPr>
            <w:tcW w:w="2127" w:type="dxa"/>
          </w:tcPr>
          <w:p w:rsidR="00E926F8" w:rsidRDefault="00E926F8" w:rsidP="00E926F8">
            <w:pPr>
              <w:autoSpaceDE w:val="0"/>
              <w:autoSpaceDN w:val="0"/>
              <w:adjustRightInd w:val="0"/>
              <w:jc w:val="center"/>
              <w:rPr>
                <w:rFonts w:ascii="Cambria" w:eastAsia="ArialUnicodeMS" w:hAnsi="Cambria" w:cs="ArialNarrow"/>
              </w:rPr>
            </w:pPr>
            <w:r>
              <w:rPr>
                <w:rFonts w:ascii="Cambria" w:eastAsia="ArialUnicodeMS" w:hAnsi="Cambria" w:cs="ArialNarrow"/>
              </w:rPr>
              <w:t>10</w:t>
            </w:r>
          </w:p>
        </w:tc>
        <w:tc>
          <w:tcPr>
            <w:tcW w:w="1417" w:type="dxa"/>
          </w:tcPr>
          <w:p w:rsidR="00E926F8" w:rsidRDefault="00E926F8" w:rsidP="00E926F8">
            <w:pPr>
              <w:autoSpaceDE w:val="0"/>
              <w:autoSpaceDN w:val="0"/>
              <w:adjustRightInd w:val="0"/>
              <w:jc w:val="center"/>
              <w:rPr>
                <w:rFonts w:ascii="Cambria" w:eastAsia="ArialUnicodeMS" w:hAnsi="Cambria" w:cs="ArialNarrow"/>
              </w:rPr>
            </w:pPr>
            <w:r>
              <w:rPr>
                <w:rFonts w:ascii="Cambria" w:eastAsia="ArialUnicodeMS" w:hAnsi="Cambria" w:cs="ArialNarrow"/>
              </w:rPr>
              <w:t>6</w:t>
            </w:r>
          </w:p>
        </w:tc>
        <w:tc>
          <w:tcPr>
            <w:tcW w:w="1985" w:type="dxa"/>
          </w:tcPr>
          <w:p w:rsidR="00E926F8" w:rsidRDefault="00E926F8" w:rsidP="00E926F8">
            <w:pPr>
              <w:autoSpaceDE w:val="0"/>
              <w:autoSpaceDN w:val="0"/>
              <w:adjustRightInd w:val="0"/>
              <w:jc w:val="center"/>
              <w:rPr>
                <w:rFonts w:ascii="Cambria" w:eastAsia="ArialUnicodeMS" w:hAnsi="Cambria" w:cs="ArialNarrow"/>
              </w:rPr>
            </w:pPr>
            <w:r>
              <w:rPr>
                <w:rFonts w:ascii="Cambria" w:eastAsia="ArialUnicodeMS" w:hAnsi="Cambria" w:cs="ArialNarrow"/>
              </w:rPr>
              <w:t>15</w:t>
            </w:r>
          </w:p>
        </w:tc>
        <w:tc>
          <w:tcPr>
            <w:tcW w:w="1275" w:type="dxa"/>
          </w:tcPr>
          <w:p w:rsidR="00E926F8" w:rsidRDefault="00E926F8" w:rsidP="00E926F8">
            <w:pPr>
              <w:autoSpaceDE w:val="0"/>
              <w:autoSpaceDN w:val="0"/>
              <w:adjustRightInd w:val="0"/>
              <w:jc w:val="center"/>
              <w:rPr>
                <w:rFonts w:ascii="Cambria" w:eastAsia="ArialUnicodeMS" w:hAnsi="Cambria" w:cs="ArialNarrow"/>
              </w:rPr>
            </w:pPr>
            <w:r>
              <w:rPr>
                <w:rFonts w:ascii="Cambria" w:eastAsia="ArialUnicodeMS" w:hAnsi="Cambria" w:cs="ArialNarrow"/>
              </w:rPr>
              <w:t>1</w:t>
            </w:r>
          </w:p>
        </w:tc>
      </w:tr>
    </w:tbl>
    <w:p w:rsidR="00E926F8" w:rsidRPr="00674347" w:rsidRDefault="00E926F8" w:rsidP="00604C8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ArialUnicodeMS" w:hAnsi="Cambria" w:cs="ArialNarrow"/>
        </w:rPr>
      </w:pPr>
    </w:p>
    <w:p w:rsidR="00464D7C" w:rsidRPr="00604C8C" w:rsidRDefault="000B14FD" w:rsidP="00604C8C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FFFFFF"/>
        </w:rPr>
      </w:pPr>
      <w:r>
        <w:rPr>
          <w:rFonts w:ascii="Cambria" w:hAnsi="Cambria" w:cs="Arial"/>
          <w:b/>
          <w:bCs/>
          <w:color w:val="FFFFFF"/>
          <w:highlight w:val="black"/>
        </w:rPr>
        <w:t>10</w:t>
      </w:r>
      <w:r w:rsidR="00464D7C" w:rsidRPr="00604C8C">
        <w:rPr>
          <w:rFonts w:ascii="Cambria" w:hAnsi="Cambria" w:cs="Arial"/>
          <w:b/>
          <w:bCs/>
          <w:color w:val="FFFFFF"/>
          <w:highlight w:val="black"/>
        </w:rPr>
        <w:t xml:space="preserve">. </w:t>
      </w:r>
      <w:r w:rsidR="00464D7C" w:rsidRPr="00604C8C">
        <w:rPr>
          <w:rFonts w:ascii="Cambria" w:hAnsi="Cambria" w:cs="Arial-BoldMT"/>
          <w:b/>
          <w:bCs/>
          <w:color w:val="FFFFFF"/>
          <w:highlight w:val="black"/>
        </w:rPr>
        <w:t>НАГРАЖДЕНИЕ</w:t>
      </w:r>
      <w:r w:rsidR="00464D7C" w:rsidRPr="00604C8C">
        <w:rPr>
          <w:rFonts w:cs="Arial-BoldMT"/>
          <w:b/>
          <w:bCs/>
          <w:color w:val="FFFFFF"/>
          <w:highlight w:val="black"/>
        </w:rPr>
        <w:tab/>
      </w:r>
      <w:r w:rsidR="00464D7C" w:rsidRPr="00604C8C">
        <w:rPr>
          <w:rFonts w:cs="Arial-BoldMT"/>
          <w:b/>
          <w:bCs/>
          <w:highlight w:val="black"/>
        </w:rPr>
        <w:t>.</w:t>
      </w:r>
    </w:p>
    <w:p w:rsidR="00464D7C" w:rsidRPr="00604C8C" w:rsidRDefault="000B14FD" w:rsidP="00604C8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Narrow"/>
          <w:color w:val="000000"/>
        </w:rPr>
      </w:pPr>
      <w:r>
        <w:rPr>
          <w:rFonts w:ascii="Cambria" w:hAnsi="Cambria" w:cs="Arial Narrow"/>
          <w:b/>
          <w:bCs/>
          <w:color w:val="000000"/>
        </w:rPr>
        <w:t>10</w:t>
      </w:r>
      <w:r w:rsidR="00464D7C" w:rsidRPr="00604C8C">
        <w:rPr>
          <w:rFonts w:ascii="Cambria" w:hAnsi="Cambria" w:cs="Arial Narrow"/>
          <w:b/>
          <w:bCs/>
          <w:color w:val="000000"/>
        </w:rPr>
        <w:t xml:space="preserve">.1. </w:t>
      </w:r>
      <w:r w:rsidR="009B4DB2" w:rsidRPr="00604C8C">
        <w:rPr>
          <w:rFonts w:ascii="Cambria" w:hAnsi="Cambria" w:cs="ArialNarrow"/>
          <w:color w:val="000000"/>
        </w:rPr>
        <w:t xml:space="preserve">Награждение в </w:t>
      </w:r>
      <w:r w:rsidR="00464D7C" w:rsidRPr="00604C8C">
        <w:rPr>
          <w:rFonts w:ascii="Cambria" w:hAnsi="Cambria" w:cs="Arial Narrow"/>
          <w:color w:val="000000"/>
        </w:rPr>
        <w:t xml:space="preserve"> </w:t>
      </w:r>
      <w:r w:rsidR="00412B2A" w:rsidRPr="00604C8C">
        <w:rPr>
          <w:rFonts w:ascii="Cambria" w:hAnsi="Cambria" w:cs="Arial Narrow"/>
          <w:color w:val="000000"/>
        </w:rPr>
        <w:t>кафе</w:t>
      </w:r>
      <w:r w:rsidR="000F1748" w:rsidRPr="00604C8C">
        <w:rPr>
          <w:rFonts w:ascii="Cambria" w:hAnsi="Cambria" w:cs="Arial Narrow"/>
          <w:color w:val="000000"/>
        </w:rPr>
        <w:t xml:space="preserve"> </w:t>
      </w:r>
      <w:r w:rsidR="00464D7C" w:rsidRPr="00604C8C">
        <w:rPr>
          <w:rFonts w:ascii="Cambria" w:hAnsi="Cambria" w:cs="ArialNarrow"/>
          <w:color w:val="000000"/>
        </w:rPr>
        <w:t>АСК «ВИРАЖ»</w:t>
      </w:r>
      <w:r w:rsidR="009B4DB2" w:rsidRPr="00604C8C">
        <w:rPr>
          <w:rFonts w:ascii="Cambria" w:hAnsi="Cambria" w:cs="ArialNarrow"/>
          <w:color w:val="000000"/>
        </w:rPr>
        <w:t>.</w:t>
      </w:r>
    </w:p>
    <w:p w:rsidR="00507ACE" w:rsidRPr="00604C8C" w:rsidRDefault="00464D7C" w:rsidP="00604C8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Narrow"/>
        </w:rPr>
      </w:pPr>
      <w:r w:rsidRPr="00604C8C">
        <w:rPr>
          <w:rFonts w:ascii="Cambria" w:hAnsi="Cambria" w:cs="Arial Narrow"/>
          <w:b/>
          <w:bCs/>
          <w:color w:val="000000"/>
        </w:rPr>
        <w:t>1</w:t>
      </w:r>
      <w:r w:rsidR="000B14FD">
        <w:rPr>
          <w:rFonts w:ascii="Cambria" w:hAnsi="Cambria" w:cs="Arial Narrow"/>
          <w:b/>
          <w:bCs/>
          <w:color w:val="000000"/>
        </w:rPr>
        <w:t>0</w:t>
      </w:r>
      <w:r w:rsidRPr="00604C8C">
        <w:rPr>
          <w:rFonts w:ascii="Cambria" w:hAnsi="Cambria" w:cs="Arial Narrow"/>
          <w:b/>
          <w:bCs/>
          <w:color w:val="000000"/>
        </w:rPr>
        <w:t xml:space="preserve">.2. </w:t>
      </w:r>
      <w:r w:rsidR="00364404" w:rsidRPr="00604C8C">
        <w:rPr>
          <w:rFonts w:ascii="Cambria" w:hAnsi="Cambria" w:cs="ArialNarrow"/>
        </w:rPr>
        <w:t xml:space="preserve">Участники, </w:t>
      </w:r>
      <w:r w:rsidR="00507ACE" w:rsidRPr="00604C8C">
        <w:rPr>
          <w:rFonts w:ascii="Cambria" w:hAnsi="Cambria" w:cs="ArialNarrow"/>
        </w:rPr>
        <w:t>награждаются по классам</w:t>
      </w:r>
      <w:proofErr w:type="gramStart"/>
      <w:r w:rsidR="00507ACE" w:rsidRPr="00604C8C">
        <w:rPr>
          <w:rFonts w:ascii="Cambria" w:hAnsi="Cambria" w:cs="ArialNarrow"/>
        </w:rPr>
        <w:t xml:space="preserve"> </w:t>
      </w:r>
      <w:r w:rsidR="00CA776F">
        <w:rPr>
          <w:rFonts w:ascii="Cambria" w:hAnsi="Cambria" w:cs="ArialNarrow"/>
        </w:rPr>
        <w:t>А</w:t>
      </w:r>
      <w:proofErr w:type="gramEnd"/>
      <w:r w:rsidR="00CA776F">
        <w:rPr>
          <w:rFonts w:ascii="Cambria" w:hAnsi="Cambria" w:cs="ArialNarrow"/>
        </w:rPr>
        <w:t xml:space="preserve">, </w:t>
      </w:r>
      <w:r w:rsidR="00507ACE" w:rsidRPr="00604C8C">
        <w:rPr>
          <w:rFonts w:ascii="Cambria" w:hAnsi="Cambria" w:cs="ArialNarrow"/>
        </w:rPr>
        <w:t>А1, А2, А3, Свободный и в Абсолютном зачете</w:t>
      </w:r>
      <w:r w:rsidR="001B7059" w:rsidRPr="00604C8C">
        <w:rPr>
          <w:rFonts w:ascii="Cambria" w:hAnsi="Cambria" w:cs="ArialNarrow"/>
        </w:rPr>
        <w:t xml:space="preserve"> (учитываются времена </w:t>
      </w:r>
      <w:r w:rsidR="00CA776F">
        <w:rPr>
          <w:rFonts w:ascii="Cambria" w:hAnsi="Cambria" w:cs="ArialNarrow"/>
        </w:rPr>
        <w:t xml:space="preserve">А, </w:t>
      </w:r>
      <w:r w:rsidR="001B7059" w:rsidRPr="00604C8C">
        <w:rPr>
          <w:rFonts w:ascii="Cambria" w:hAnsi="Cambria" w:cs="ArialNarrow"/>
        </w:rPr>
        <w:t>А1,А2,АЗ)</w:t>
      </w:r>
      <w:r w:rsidR="000B14FD">
        <w:rPr>
          <w:rFonts w:ascii="Cambria" w:hAnsi="Cambria" w:cs="ArialNarrow"/>
        </w:rPr>
        <w:t xml:space="preserve"> на каждом этапе.</w:t>
      </w:r>
      <w:r w:rsidR="00EC577C">
        <w:rPr>
          <w:rFonts w:ascii="Cambria" w:hAnsi="Cambria" w:cs="ArialNarrow"/>
        </w:rPr>
        <w:t xml:space="preserve"> </w:t>
      </w:r>
    </w:p>
    <w:p w:rsidR="00464D7C" w:rsidRPr="00604C8C" w:rsidRDefault="00507ACE" w:rsidP="00604C8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Narrow"/>
          <w:color w:val="000000"/>
        </w:rPr>
      </w:pPr>
      <w:r w:rsidRPr="00604C8C">
        <w:rPr>
          <w:rFonts w:ascii="Cambria" w:hAnsi="Cambria" w:cs="ArialNarrow"/>
        </w:rPr>
        <w:t xml:space="preserve">Участники, </w:t>
      </w:r>
      <w:r w:rsidR="00364404" w:rsidRPr="00604C8C">
        <w:rPr>
          <w:rFonts w:ascii="Cambria" w:hAnsi="Cambria" w:cs="ArialNarrow"/>
        </w:rPr>
        <w:t>занявшие I, II и III места в каждой зачетной группе награждаются кубками, дипломами</w:t>
      </w:r>
      <w:r w:rsidR="00125C62" w:rsidRPr="00604C8C">
        <w:rPr>
          <w:rFonts w:ascii="Cambria" w:hAnsi="Cambria" w:cs="ArialNarrow"/>
        </w:rPr>
        <w:t xml:space="preserve"> и </w:t>
      </w:r>
      <w:r w:rsidR="00364404" w:rsidRPr="00604C8C">
        <w:rPr>
          <w:rFonts w:ascii="Cambria" w:hAnsi="Cambria" w:cs="ArialNarrow"/>
        </w:rPr>
        <w:t>призами от спонсоров</w:t>
      </w:r>
      <w:r w:rsidR="00125C62" w:rsidRPr="00604C8C">
        <w:rPr>
          <w:rFonts w:ascii="Cambria" w:hAnsi="Cambria" w:cs="ArialNarrow"/>
        </w:rPr>
        <w:t xml:space="preserve"> при наличии не менее 5 машин в зачётном классе</w:t>
      </w:r>
      <w:r w:rsidR="00364404" w:rsidRPr="00604C8C">
        <w:rPr>
          <w:rFonts w:ascii="Cambria" w:hAnsi="Cambria" w:cs="ArialNarrow"/>
        </w:rPr>
        <w:t>.</w:t>
      </w:r>
    </w:p>
    <w:sectPr w:rsidR="00464D7C" w:rsidRPr="00604C8C" w:rsidSect="00604C8C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A1A" w:rsidRDefault="009D7A1A">
      <w:pPr>
        <w:spacing w:after="0" w:line="240" w:lineRule="auto"/>
      </w:pPr>
      <w:r>
        <w:separator/>
      </w:r>
    </w:p>
  </w:endnote>
  <w:endnote w:type="continuationSeparator" w:id="0">
    <w:p w:rsidR="009D7A1A" w:rsidRDefault="009D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Narrow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Narrow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A1A" w:rsidRDefault="009D7A1A">
      <w:pPr>
        <w:spacing w:after="0" w:line="240" w:lineRule="auto"/>
      </w:pPr>
      <w:r>
        <w:separator/>
      </w:r>
    </w:p>
  </w:footnote>
  <w:footnote w:type="continuationSeparator" w:id="0">
    <w:p w:rsidR="009D7A1A" w:rsidRDefault="009D7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69DC"/>
    <w:multiLevelType w:val="hybridMultilevel"/>
    <w:tmpl w:val="C8A2AA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D80FC4"/>
    <w:multiLevelType w:val="hybridMultilevel"/>
    <w:tmpl w:val="290891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AD17256"/>
    <w:multiLevelType w:val="hybridMultilevel"/>
    <w:tmpl w:val="5218EE5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5C"/>
    <w:rsid w:val="000003B2"/>
    <w:rsid w:val="00010F24"/>
    <w:rsid w:val="00011B10"/>
    <w:rsid w:val="00035F54"/>
    <w:rsid w:val="00052938"/>
    <w:rsid w:val="00065080"/>
    <w:rsid w:val="000A17A5"/>
    <w:rsid w:val="000B14FD"/>
    <w:rsid w:val="000E6546"/>
    <w:rsid w:val="000F1748"/>
    <w:rsid w:val="00123F4B"/>
    <w:rsid w:val="00125C62"/>
    <w:rsid w:val="0013783A"/>
    <w:rsid w:val="00153E9D"/>
    <w:rsid w:val="0015478F"/>
    <w:rsid w:val="00157BE3"/>
    <w:rsid w:val="001645CD"/>
    <w:rsid w:val="0018205A"/>
    <w:rsid w:val="00194E93"/>
    <w:rsid w:val="001B7059"/>
    <w:rsid w:val="001C076B"/>
    <w:rsid w:val="001C1EFD"/>
    <w:rsid w:val="001E3F76"/>
    <w:rsid w:val="0020633C"/>
    <w:rsid w:val="00250F5D"/>
    <w:rsid w:val="002844D5"/>
    <w:rsid w:val="00284568"/>
    <w:rsid w:val="002C1613"/>
    <w:rsid w:val="002D23B8"/>
    <w:rsid w:val="00323E1E"/>
    <w:rsid w:val="003450B5"/>
    <w:rsid w:val="00364404"/>
    <w:rsid w:val="003C700C"/>
    <w:rsid w:val="003C78A8"/>
    <w:rsid w:val="003D4C4E"/>
    <w:rsid w:val="003F5446"/>
    <w:rsid w:val="003F74F5"/>
    <w:rsid w:val="00412B2A"/>
    <w:rsid w:val="00414CF7"/>
    <w:rsid w:val="00464D7C"/>
    <w:rsid w:val="00465A00"/>
    <w:rsid w:val="00494719"/>
    <w:rsid w:val="004A089C"/>
    <w:rsid w:val="004E48AD"/>
    <w:rsid w:val="004F2D64"/>
    <w:rsid w:val="004F65EF"/>
    <w:rsid w:val="005070C0"/>
    <w:rsid w:val="00507ACE"/>
    <w:rsid w:val="00521A40"/>
    <w:rsid w:val="005244E8"/>
    <w:rsid w:val="0053428E"/>
    <w:rsid w:val="00544239"/>
    <w:rsid w:val="005478E5"/>
    <w:rsid w:val="00563EE6"/>
    <w:rsid w:val="005648C1"/>
    <w:rsid w:val="005C6035"/>
    <w:rsid w:val="005F0253"/>
    <w:rsid w:val="00604C8C"/>
    <w:rsid w:val="00622799"/>
    <w:rsid w:val="00634ABD"/>
    <w:rsid w:val="006460A7"/>
    <w:rsid w:val="0064628B"/>
    <w:rsid w:val="0066606E"/>
    <w:rsid w:val="00674347"/>
    <w:rsid w:val="00694182"/>
    <w:rsid w:val="00696718"/>
    <w:rsid w:val="006B1133"/>
    <w:rsid w:val="006E0DAD"/>
    <w:rsid w:val="0070078E"/>
    <w:rsid w:val="0075473E"/>
    <w:rsid w:val="0077650A"/>
    <w:rsid w:val="00780573"/>
    <w:rsid w:val="007878BA"/>
    <w:rsid w:val="007B05BE"/>
    <w:rsid w:val="007B6B4F"/>
    <w:rsid w:val="007C0DDB"/>
    <w:rsid w:val="007C7577"/>
    <w:rsid w:val="007F6F0F"/>
    <w:rsid w:val="008102A8"/>
    <w:rsid w:val="00824ABB"/>
    <w:rsid w:val="008473D3"/>
    <w:rsid w:val="00865FE6"/>
    <w:rsid w:val="008C31AC"/>
    <w:rsid w:val="008D625C"/>
    <w:rsid w:val="008E4C6A"/>
    <w:rsid w:val="00975712"/>
    <w:rsid w:val="00977C83"/>
    <w:rsid w:val="009875B7"/>
    <w:rsid w:val="009B4DB2"/>
    <w:rsid w:val="009D7A1A"/>
    <w:rsid w:val="009E7011"/>
    <w:rsid w:val="009F2BBD"/>
    <w:rsid w:val="009F7FA3"/>
    <w:rsid w:val="00A54971"/>
    <w:rsid w:val="00A715D3"/>
    <w:rsid w:val="00A83C05"/>
    <w:rsid w:val="00A912F7"/>
    <w:rsid w:val="00AA0802"/>
    <w:rsid w:val="00AB742E"/>
    <w:rsid w:val="00AF7F3C"/>
    <w:rsid w:val="00B211AD"/>
    <w:rsid w:val="00B2331F"/>
    <w:rsid w:val="00B26B11"/>
    <w:rsid w:val="00B31467"/>
    <w:rsid w:val="00B42A96"/>
    <w:rsid w:val="00B576C2"/>
    <w:rsid w:val="00B63657"/>
    <w:rsid w:val="00B67070"/>
    <w:rsid w:val="00B8403A"/>
    <w:rsid w:val="00B951D5"/>
    <w:rsid w:val="00C33C7A"/>
    <w:rsid w:val="00C56134"/>
    <w:rsid w:val="00C84E61"/>
    <w:rsid w:val="00C96F83"/>
    <w:rsid w:val="00CA776F"/>
    <w:rsid w:val="00CC69D5"/>
    <w:rsid w:val="00CD1911"/>
    <w:rsid w:val="00CE26B5"/>
    <w:rsid w:val="00CE5D21"/>
    <w:rsid w:val="00CF1F75"/>
    <w:rsid w:val="00D42EEB"/>
    <w:rsid w:val="00D54B9C"/>
    <w:rsid w:val="00DB381C"/>
    <w:rsid w:val="00DF3D46"/>
    <w:rsid w:val="00DF5F1D"/>
    <w:rsid w:val="00E00BE0"/>
    <w:rsid w:val="00E60F4F"/>
    <w:rsid w:val="00E926F8"/>
    <w:rsid w:val="00EB5206"/>
    <w:rsid w:val="00EC577C"/>
    <w:rsid w:val="00EC6D3E"/>
    <w:rsid w:val="00EE1138"/>
    <w:rsid w:val="00F2664C"/>
    <w:rsid w:val="00F32C11"/>
    <w:rsid w:val="00F4039D"/>
    <w:rsid w:val="00F40767"/>
    <w:rsid w:val="00F44F24"/>
    <w:rsid w:val="00F46684"/>
    <w:rsid w:val="00FA1C4C"/>
    <w:rsid w:val="00FB3A05"/>
    <w:rsid w:val="00FD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4D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464D7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64D7C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54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1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87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75B7"/>
  </w:style>
  <w:style w:type="character" w:styleId="ab">
    <w:name w:val="Hyperlink"/>
    <w:basedOn w:val="a0"/>
    <w:uiPriority w:val="99"/>
    <w:unhideWhenUsed/>
    <w:rsid w:val="00CA77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4D7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464D7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64D7C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54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1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87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75B7"/>
  </w:style>
  <w:style w:type="character" w:styleId="ab">
    <w:name w:val="Hyperlink"/>
    <w:basedOn w:val="a0"/>
    <w:uiPriority w:val="99"/>
    <w:unhideWhenUsed/>
    <w:rsid w:val="00CA7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20C3E-696D-415A-B4DF-A5845F68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Морозова</dc:creator>
  <cp:lastModifiedBy>Таня</cp:lastModifiedBy>
  <cp:revision>27</cp:revision>
  <cp:lastPrinted>2018-04-27T07:57:00Z</cp:lastPrinted>
  <dcterms:created xsi:type="dcterms:W3CDTF">2018-04-18T06:56:00Z</dcterms:created>
  <dcterms:modified xsi:type="dcterms:W3CDTF">2018-04-27T07:57:00Z</dcterms:modified>
</cp:coreProperties>
</file>